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BF" w:rsidRPr="00ED1203" w:rsidRDefault="008C25BF" w:rsidP="00ED1203">
      <w:pPr>
        <w:pStyle w:val="2"/>
        <w:spacing w:before="120" w:after="0"/>
        <w:jc w:val="center"/>
        <w:rPr>
          <w:rFonts w:ascii="Times New Roman" w:hAnsi="Times New Roman"/>
          <w:sz w:val="28"/>
          <w:lang w:val="uk-UA"/>
        </w:rPr>
      </w:pPr>
      <w:r w:rsidRPr="008F02EE">
        <w:rPr>
          <w:rFonts w:ascii="Times New Roman" w:hAnsi="Times New Roman"/>
          <w:sz w:val="24"/>
          <w:lang w:val="uk-UA"/>
        </w:rPr>
        <w:t>Основні формули</w:t>
      </w:r>
    </w:p>
    <w:p w:rsidR="008C25BF" w:rsidRDefault="008C25BF" w:rsidP="008C25BF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029"/>
        <w:gridCol w:w="60"/>
        <w:gridCol w:w="625"/>
        <w:gridCol w:w="1476"/>
        <w:gridCol w:w="1576"/>
        <w:gridCol w:w="1615"/>
      </w:tblGrid>
      <w:tr w:rsidR="00ED1203" w:rsidTr="00ED1203">
        <w:trPr>
          <w:trHeight w:val="217"/>
          <w:jc w:val="center"/>
        </w:trPr>
        <w:tc>
          <w:tcPr>
            <w:tcW w:w="3190" w:type="dxa"/>
            <w:vMerge w:val="restart"/>
          </w:tcPr>
          <w:p w:rsidR="00ED1203" w:rsidRDefault="00ED1203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Формула</w:t>
            </w:r>
          </w:p>
        </w:tc>
        <w:tc>
          <w:tcPr>
            <w:tcW w:w="3190" w:type="dxa"/>
            <w:gridSpan w:val="4"/>
            <w:vMerge w:val="restart"/>
          </w:tcPr>
          <w:p w:rsidR="00ED1203" w:rsidRDefault="00ED1203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величин, що входять до формули</w:t>
            </w:r>
          </w:p>
        </w:tc>
        <w:tc>
          <w:tcPr>
            <w:tcW w:w="3191" w:type="dxa"/>
            <w:gridSpan w:val="2"/>
          </w:tcPr>
          <w:p w:rsidR="00ED1203" w:rsidRDefault="00ED1203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Одиниці вимірювання</w:t>
            </w:r>
          </w:p>
        </w:tc>
      </w:tr>
      <w:tr w:rsidR="00ED1203" w:rsidTr="00ED1203">
        <w:trPr>
          <w:trHeight w:val="245"/>
          <w:jc w:val="center"/>
        </w:trPr>
        <w:tc>
          <w:tcPr>
            <w:tcW w:w="3190" w:type="dxa"/>
            <w:vMerge/>
          </w:tcPr>
          <w:p w:rsidR="00ED1203" w:rsidRDefault="00ED1203" w:rsidP="008C25BF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gridSpan w:val="4"/>
            <w:vMerge/>
          </w:tcPr>
          <w:p w:rsidR="00ED1203" w:rsidRDefault="00ED1203" w:rsidP="008C25BF">
            <w:pPr>
              <w:jc w:val="center"/>
              <w:rPr>
                <w:lang w:val="uk-UA"/>
              </w:rPr>
            </w:pPr>
          </w:p>
        </w:tc>
        <w:tc>
          <w:tcPr>
            <w:tcW w:w="1576" w:type="dxa"/>
          </w:tcPr>
          <w:p w:rsidR="00ED1203" w:rsidRDefault="00ED1203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Позначення</w:t>
            </w:r>
          </w:p>
        </w:tc>
        <w:tc>
          <w:tcPr>
            <w:tcW w:w="1615" w:type="dxa"/>
          </w:tcPr>
          <w:p w:rsidR="00ED1203" w:rsidRDefault="00ED1203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Розмірність</w:t>
            </w:r>
          </w:p>
        </w:tc>
      </w:tr>
      <w:tr w:rsidR="00ED1203" w:rsidTr="008F02EE">
        <w:trPr>
          <w:jc w:val="center"/>
        </w:trPr>
        <w:tc>
          <w:tcPr>
            <w:tcW w:w="9571" w:type="dxa"/>
            <w:gridSpan w:val="7"/>
          </w:tcPr>
          <w:p w:rsidR="00ED1203" w:rsidRPr="008F02EE" w:rsidRDefault="00ED1203" w:rsidP="00ED1203">
            <w:pPr>
              <w:jc w:val="center"/>
              <w:rPr>
                <w:b/>
                <w:lang w:val="uk-UA"/>
              </w:rPr>
            </w:pPr>
            <w:r w:rsidRPr="008F02EE">
              <w:rPr>
                <w:b/>
                <w:lang w:val="uk-UA"/>
              </w:rPr>
              <w:t>Електростатика</w:t>
            </w:r>
          </w:p>
        </w:tc>
      </w:tr>
      <w:tr w:rsidR="00ED1203" w:rsidTr="00ED1203">
        <w:trPr>
          <w:jc w:val="center"/>
        </w:trPr>
        <w:tc>
          <w:tcPr>
            <w:tcW w:w="3190" w:type="dxa"/>
          </w:tcPr>
          <w:p w:rsidR="00ED1203" w:rsidRPr="00153169" w:rsidRDefault="00ED1203" w:rsidP="008C25BF">
            <w:pPr>
              <w:rPr>
                <w:b/>
                <w:lang w:val="en-US"/>
              </w:rPr>
            </w:pPr>
            <w:r w:rsidRPr="00153169">
              <w:rPr>
                <w:b/>
                <w:lang w:val="uk-UA"/>
              </w:rPr>
              <w:t>Закон збереження  заряду</w:t>
            </w:r>
          </w:p>
          <w:p w:rsidR="00ED1203" w:rsidRPr="008C25BF" w:rsidRDefault="00D63699" w:rsidP="008C25BF">
            <w:pPr>
              <w:jc w:val="center"/>
              <w:rPr>
                <w:i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=const</m:t>
                </m:r>
              </m:oMath>
            </m:oMathPara>
          </w:p>
        </w:tc>
        <w:tc>
          <w:tcPr>
            <w:tcW w:w="3190" w:type="dxa"/>
            <w:gridSpan w:val="4"/>
          </w:tcPr>
          <w:p w:rsidR="00ED1203" w:rsidRPr="008C25BF" w:rsidRDefault="00D63699" w:rsidP="000A1C4C">
            <w:pPr>
              <w:rPr>
                <w:i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-електричні заряди</m:t>
                </m:r>
              </m:oMath>
            </m:oMathPara>
          </w:p>
          <w:p w:rsidR="00ED1203" w:rsidRPr="008C25BF" w:rsidRDefault="00ED1203" w:rsidP="000A1C4C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n</w:t>
            </w:r>
            <w:r w:rsidRPr="008C25BF">
              <w:rPr>
                <w:i/>
              </w:rPr>
              <w:t xml:space="preserve"> – </w:t>
            </w:r>
            <w:r w:rsidRPr="008C25BF">
              <w:rPr>
                <w:lang w:val="uk-UA"/>
              </w:rPr>
              <w:t>число електричних зарядів у замкнутій системі</w:t>
            </w:r>
          </w:p>
        </w:tc>
        <w:tc>
          <w:tcPr>
            <w:tcW w:w="1576" w:type="dxa"/>
          </w:tcPr>
          <w:p w:rsidR="00ED1203" w:rsidRDefault="00ED1203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1615" w:type="dxa"/>
          </w:tcPr>
          <w:p w:rsidR="00ED1203" w:rsidRDefault="00ED1203" w:rsidP="008C25B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proofErr w:type="spellEnd"/>
          </w:p>
        </w:tc>
      </w:tr>
      <w:tr w:rsidR="00ED1203" w:rsidTr="00ED1203">
        <w:trPr>
          <w:jc w:val="center"/>
        </w:trPr>
        <w:tc>
          <w:tcPr>
            <w:tcW w:w="3190" w:type="dxa"/>
          </w:tcPr>
          <w:p w:rsidR="00ED1203" w:rsidRPr="00153169" w:rsidRDefault="00ED1203" w:rsidP="008C25BF">
            <w:pPr>
              <w:rPr>
                <w:b/>
                <w:lang w:val="uk-UA"/>
              </w:rPr>
            </w:pPr>
            <w:r w:rsidRPr="00153169">
              <w:rPr>
                <w:b/>
                <w:lang w:val="uk-UA"/>
              </w:rPr>
              <w:t>Закон Кулона</w:t>
            </w:r>
          </w:p>
          <w:p w:rsidR="00ED1203" w:rsidRDefault="00ED1203" w:rsidP="008C25BF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F=k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lang w:val="uk-UA"/>
                      </w:rPr>
                      <m:t>∙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ε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90" w:type="dxa"/>
            <w:gridSpan w:val="4"/>
          </w:tcPr>
          <w:p w:rsidR="00ED1203" w:rsidRPr="008C25BF" w:rsidRDefault="00D63699" w:rsidP="000A1C4C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,-електричні заряди</m:t>
                </m:r>
              </m:oMath>
            </m:oMathPara>
          </w:p>
          <w:p w:rsidR="00ED1203" w:rsidRDefault="00ED1203" w:rsidP="000A1C4C">
            <w:pPr>
              <w:rPr>
                <w:lang w:val="uk-UA"/>
              </w:rPr>
            </w:pPr>
            <w:r w:rsidRPr="008C25BF">
              <w:rPr>
                <w:i/>
                <w:lang w:val="en-US"/>
              </w:rPr>
              <w:t>r</w:t>
            </w:r>
            <w:r w:rsidRPr="008C25BF">
              <w:t xml:space="preserve"> – </w:t>
            </w:r>
            <w:r>
              <w:rPr>
                <w:lang w:val="uk-UA"/>
              </w:rPr>
              <w:t>відстань між зарядами</w:t>
            </w:r>
          </w:p>
          <w:p w:rsidR="00ED1203" w:rsidRDefault="00ED1203" w:rsidP="000A1C4C">
            <w:pPr>
              <w:rPr>
                <w:lang w:val="uk-UA"/>
              </w:rPr>
            </w:pPr>
            <w:r>
              <w:rPr>
                <w:lang w:val="en-US"/>
              </w:rPr>
              <w:t>F</w:t>
            </w:r>
            <w:r w:rsidRPr="008C25BF">
              <w:t xml:space="preserve"> – </w:t>
            </w:r>
            <w:r>
              <w:rPr>
                <w:lang w:val="uk-UA"/>
              </w:rPr>
              <w:t>сила взаємодії між точковими електричними зарядами</w:t>
            </w:r>
          </w:p>
          <w:p w:rsidR="00ED1203" w:rsidRDefault="00ED1203" w:rsidP="000A1C4C">
            <w:pPr>
              <w:rPr>
                <w:lang w:val="uk-UA"/>
              </w:rPr>
            </w:pPr>
            <w:r>
              <w:rPr>
                <w:lang w:val="uk-UA"/>
              </w:rPr>
              <w:t>к = 9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 xml:space="preserve">9 </w:t>
            </w:r>
            <w:r>
              <w:rPr>
                <w:lang w:val="uk-UA"/>
              </w:rPr>
              <w:t>Н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/Кл</w:t>
            </w:r>
            <w:r>
              <w:rPr>
                <w:vertAlign w:val="superscript"/>
                <w:lang w:val="uk-UA"/>
              </w:rPr>
              <w:t>2</w:t>
            </w:r>
          </w:p>
          <w:p w:rsidR="00853660" w:rsidRPr="00853660" w:rsidRDefault="00853660" w:rsidP="000A1C4C">
            <w:r>
              <w:rPr>
                <w:rFonts w:ascii="Cambria Math" w:hAnsi="Cambria Math"/>
                <w:lang w:val="uk-UA"/>
              </w:rPr>
              <w:t>ε – діелектрична проникливість середовища</w:t>
            </w:r>
          </w:p>
        </w:tc>
        <w:tc>
          <w:tcPr>
            <w:tcW w:w="1576" w:type="dxa"/>
          </w:tcPr>
          <w:p w:rsidR="00ED1203" w:rsidRDefault="00ED1203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  <w:p w:rsidR="00ED1203" w:rsidRDefault="00ED1203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ED1203" w:rsidRDefault="00ED1203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  <w:p w:rsidR="00730017" w:rsidRDefault="00730017" w:rsidP="008C25BF">
            <w:pPr>
              <w:jc w:val="center"/>
              <w:rPr>
                <w:lang w:val="uk-UA"/>
              </w:rPr>
            </w:pPr>
          </w:p>
          <w:p w:rsidR="00730017" w:rsidRDefault="00730017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/Кл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615" w:type="dxa"/>
          </w:tcPr>
          <w:p w:rsidR="00ED1203" w:rsidRDefault="00ED1203" w:rsidP="008C25B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proofErr w:type="spellEnd"/>
          </w:p>
          <w:p w:rsidR="00ED1203" w:rsidRDefault="00ED1203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ED1203" w:rsidRDefault="00ED1203" w:rsidP="008C25B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-2</w:t>
            </w:r>
          </w:p>
          <w:p w:rsidR="00730017" w:rsidRDefault="00730017" w:rsidP="008C25BF">
            <w:pPr>
              <w:jc w:val="center"/>
              <w:rPr>
                <w:vertAlign w:val="superscript"/>
                <w:lang w:val="uk-UA"/>
              </w:rPr>
            </w:pPr>
          </w:p>
          <w:p w:rsidR="00E44193" w:rsidRDefault="00E44193" w:rsidP="00E44193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-4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-2</w:t>
            </w:r>
          </w:p>
          <w:p w:rsidR="00E44193" w:rsidRPr="00E44193" w:rsidRDefault="00E44193" w:rsidP="008C25BF">
            <w:pPr>
              <w:jc w:val="center"/>
              <w:rPr>
                <w:lang w:val="uk-UA"/>
              </w:rPr>
            </w:pPr>
          </w:p>
        </w:tc>
      </w:tr>
      <w:tr w:rsidR="00ED1203" w:rsidTr="00ED1203">
        <w:trPr>
          <w:jc w:val="center"/>
        </w:trPr>
        <w:tc>
          <w:tcPr>
            <w:tcW w:w="3190" w:type="dxa"/>
          </w:tcPr>
          <w:p w:rsidR="00ED1203" w:rsidRPr="00ED1203" w:rsidRDefault="00ED1203" w:rsidP="00ED1203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den>
                </m:f>
              </m:oMath>
            </m:oMathPara>
          </w:p>
          <w:p w:rsidR="00ED1203" w:rsidRPr="000A1C4C" w:rsidRDefault="00ED1203" w:rsidP="00ED1203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k∙q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εr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A1C4C" w:rsidRPr="00ED1203" w:rsidRDefault="000A1C4C" w:rsidP="00ED1203">
            <w:pPr>
              <w:jc w:val="center"/>
              <w:rPr>
                <w:lang w:val="uk-UA"/>
              </w:rPr>
            </w:pPr>
          </w:p>
          <w:p w:rsidR="00ED1203" w:rsidRPr="000A1C4C" w:rsidRDefault="00ED1203" w:rsidP="00ED1203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d</m:t>
                    </m:r>
                  </m:den>
                </m:f>
              </m:oMath>
            </m:oMathPara>
          </w:p>
          <w:p w:rsidR="000A1C4C" w:rsidRPr="00853660" w:rsidRDefault="000A1C4C" w:rsidP="00ED1203">
            <w:pPr>
              <w:jc w:val="center"/>
              <w:rPr>
                <w:lang w:val="uk-UA"/>
              </w:rPr>
            </w:pPr>
          </w:p>
          <w:p w:rsidR="00853660" w:rsidRDefault="00D63699" w:rsidP="00ED1203">
            <w:pPr>
              <w:jc w:val="center"/>
              <w:rPr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2πkq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εS</m:t>
                    </m:r>
                  </m:den>
                </m:f>
              </m:oMath>
            </m:oMathPara>
          </w:p>
        </w:tc>
        <w:tc>
          <w:tcPr>
            <w:tcW w:w="3190" w:type="dxa"/>
            <w:gridSpan w:val="4"/>
          </w:tcPr>
          <w:p w:rsidR="00ED1203" w:rsidRDefault="00ED1203" w:rsidP="000A1C4C">
            <w:pPr>
              <w:rPr>
                <w:lang w:val="uk-UA"/>
              </w:rPr>
            </w:pPr>
            <w:r>
              <w:rPr>
                <w:lang w:val="uk-UA"/>
              </w:rPr>
              <w:t>Е - напруженість електр</w:t>
            </w:r>
            <w:r w:rsidR="008F02EE">
              <w:rPr>
                <w:lang w:val="uk-UA"/>
              </w:rPr>
              <w:t>ичного</w:t>
            </w:r>
            <w:r>
              <w:rPr>
                <w:lang w:val="uk-UA"/>
              </w:rPr>
              <w:t xml:space="preserve"> поля</w:t>
            </w:r>
          </w:p>
          <w:p w:rsidR="00ED1203" w:rsidRPr="00ED1203" w:rsidRDefault="00ED1203" w:rsidP="000A1C4C">
            <w:pPr>
              <w:rPr>
                <w:lang w:val="uk-UA"/>
              </w:rPr>
            </w:pPr>
            <w:r>
              <w:rPr>
                <w:lang w:val="en-US"/>
              </w:rPr>
              <w:t>q</w:t>
            </w:r>
            <w:r w:rsidRPr="00ED1203">
              <w:t xml:space="preserve"> – </w:t>
            </w:r>
            <w:r>
              <w:rPr>
                <w:lang w:val="uk-UA"/>
              </w:rPr>
              <w:t>пробний заряд, який внесли у це поле</w:t>
            </w:r>
          </w:p>
          <w:p w:rsidR="00ED1203" w:rsidRPr="00153169" w:rsidRDefault="00153169" w:rsidP="000A1C4C">
            <w:pPr>
              <w:rPr>
                <w:lang w:val="uk-UA"/>
              </w:rPr>
            </w:pPr>
            <w:r>
              <w:rPr>
                <w:lang w:val="en-US"/>
              </w:rPr>
              <w:t>U</w:t>
            </w:r>
            <w:r>
              <w:rPr>
                <w:lang w:val="uk-UA"/>
              </w:rPr>
              <w:t>- різниця потенціалів двох точок електричного поля</w:t>
            </w:r>
          </w:p>
          <w:p w:rsidR="00153169" w:rsidRPr="00B21909" w:rsidRDefault="00153169" w:rsidP="000A1C4C">
            <w:r>
              <w:rPr>
                <w:lang w:val="en-US"/>
              </w:rPr>
              <w:t>d</w:t>
            </w:r>
            <w:r>
              <w:rPr>
                <w:lang w:val="uk-UA"/>
              </w:rPr>
              <w:t xml:space="preserve"> – </w:t>
            </w:r>
            <w:proofErr w:type="gramStart"/>
            <w:r>
              <w:rPr>
                <w:lang w:val="uk-UA"/>
              </w:rPr>
              <w:t>відстань</w:t>
            </w:r>
            <w:proofErr w:type="gramEnd"/>
            <w:r>
              <w:rPr>
                <w:lang w:val="uk-UA"/>
              </w:rPr>
              <w:t xml:space="preserve"> між точками вздовж силових ліній  електор. поля </w:t>
            </w:r>
          </w:p>
          <w:p w:rsidR="000A1C4C" w:rsidRPr="000A1C4C" w:rsidRDefault="000A1C4C" w:rsidP="000A1C4C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s</w:t>
            </w:r>
            <w:proofErr w:type="spellEnd"/>
            <w:r>
              <w:rPr>
                <w:lang w:val="uk-UA"/>
              </w:rPr>
              <w:t xml:space="preserve"> – напруженість поля нескінченної плоскої поверхні</w:t>
            </w:r>
          </w:p>
          <w:p w:rsidR="000A1C4C" w:rsidRPr="000A1C4C" w:rsidRDefault="000A1C4C" w:rsidP="000A1C4C">
            <w:pPr>
              <w:rPr>
                <w:lang w:val="uk-UA"/>
              </w:rPr>
            </w:pPr>
            <w:r>
              <w:rPr>
                <w:lang w:val="en-US"/>
              </w:rPr>
              <w:t>S</w:t>
            </w:r>
            <w:r>
              <w:rPr>
                <w:lang w:val="uk-UA"/>
              </w:rPr>
              <w:t xml:space="preserve"> – площа поверхні</w:t>
            </w:r>
          </w:p>
        </w:tc>
        <w:tc>
          <w:tcPr>
            <w:tcW w:w="1576" w:type="dxa"/>
          </w:tcPr>
          <w:p w:rsidR="00ED1203" w:rsidRPr="00ED1203" w:rsidRDefault="00D63699" w:rsidP="008C25BF">
            <w:pPr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Кл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м</m:t>
                    </m:r>
                  </m:den>
                </m:f>
              </m:oMath>
            </m:oMathPara>
          </w:p>
          <w:p w:rsidR="00ED1203" w:rsidRDefault="00ED1203" w:rsidP="008C25BF">
            <w:pPr>
              <w:jc w:val="center"/>
              <w:rPr>
                <w:lang w:val="uk-UA"/>
              </w:rPr>
            </w:pPr>
          </w:p>
          <w:p w:rsidR="00ED1203" w:rsidRDefault="00ED1203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  <w:p w:rsidR="00153169" w:rsidRDefault="00153169" w:rsidP="008C25BF">
            <w:pPr>
              <w:jc w:val="center"/>
              <w:rPr>
                <w:lang w:val="uk-UA"/>
              </w:rPr>
            </w:pPr>
          </w:p>
          <w:p w:rsidR="00153169" w:rsidRDefault="00153169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153169" w:rsidRDefault="00153169" w:rsidP="008C25BF">
            <w:pPr>
              <w:jc w:val="center"/>
              <w:rPr>
                <w:lang w:val="uk-UA"/>
              </w:rPr>
            </w:pPr>
          </w:p>
          <w:p w:rsidR="00153169" w:rsidRDefault="000A1C4C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0A1C4C" w:rsidRPr="00ED1203" w:rsidRDefault="00D63699" w:rsidP="000A1C4C">
            <w:pPr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Кл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м</m:t>
                    </m:r>
                  </m:den>
                </m:f>
              </m:oMath>
            </m:oMathPara>
          </w:p>
          <w:p w:rsidR="000A1C4C" w:rsidRPr="000A1C4C" w:rsidRDefault="000A1C4C" w:rsidP="008C25B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615" w:type="dxa"/>
          </w:tcPr>
          <w:p w:rsidR="00ED1203" w:rsidRDefault="00ED1203" w:rsidP="008C25B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  <w:p w:rsidR="00153169" w:rsidRDefault="00153169" w:rsidP="008C25BF">
            <w:pPr>
              <w:jc w:val="center"/>
              <w:rPr>
                <w:vertAlign w:val="superscript"/>
                <w:lang w:val="uk-UA"/>
              </w:rPr>
            </w:pPr>
          </w:p>
          <w:p w:rsidR="00153169" w:rsidRDefault="00153169" w:rsidP="008C25BF">
            <w:pPr>
              <w:jc w:val="center"/>
              <w:rPr>
                <w:vertAlign w:val="superscript"/>
                <w:lang w:val="uk-UA"/>
              </w:rPr>
            </w:pPr>
          </w:p>
          <w:p w:rsidR="00153169" w:rsidRDefault="00153169" w:rsidP="001531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proofErr w:type="spellEnd"/>
          </w:p>
          <w:p w:rsidR="00153169" w:rsidRDefault="00153169" w:rsidP="00153169">
            <w:pPr>
              <w:jc w:val="center"/>
              <w:rPr>
                <w:lang w:val="uk-UA"/>
              </w:rPr>
            </w:pPr>
          </w:p>
          <w:p w:rsidR="00153169" w:rsidRDefault="00153169" w:rsidP="00153169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  <w:p w:rsidR="00153169" w:rsidRDefault="00153169" w:rsidP="008C25BF">
            <w:pPr>
              <w:jc w:val="center"/>
              <w:rPr>
                <w:vertAlign w:val="superscript"/>
                <w:lang w:val="uk-UA"/>
              </w:rPr>
            </w:pPr>
          </w:p>
          <w:p w:rsidR="00153169" w:rsidRDefault="00153169" w:rsidP="008C25BF">
            <w:pPr>
              <w:jc w:val="center"/>
              <w:rPr>
                <w:lang w:val="uk-UA"/>
              </w:rPr>
            </w:pPr>
            <w:r w:rsidRPr="00153169">
              <w:rPr>
                <w:lang w:val="uk-UA"/>
              </w:rPr>
              <w:t>м</w:t>
            </w:r>
          </w:p>
          <w:p w:rsidR="000A1C4C" w:rsidRDefault="000A1C4C" w:rsidP="000A1C4C">
            <w:pPr>
              <w:jc w:val="center"/>
              <w:rPr>
                <w:lang w:val="uk-UA"/>
              </w:rPr>
            </w:pPr>
          </w:p>
          <w:p w:rsidR="000A1C4C" w:rsidRDefault="000A1C4C" w:rsidP="000A1C4C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  <w:p w:rsidR="000A1C4C" w:rsidRPr="00153169" w:rsidRDefault="000A1C4C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</w:p>
        </w:tc>
      </w:tr>
      <w:tr w:rsidR="00ED1203" w:rsidTr="00ED1203">
        <w:trPr>
          <w:jc w:val="center"/>
        </w:trPr>
        <w:tc>
          <w:tcPr>
            <w:tcW w:w="3190" w:type="dxa"/>
          </w:tcPr>
          <w:p w:rsidR="00ED1203" w:rsidRPr="00153169" w:rsidRDefault="00153169" w:rsidP="008C25BF">
            <w:pPr>
              <w:jc w:val="center"/>
              <w:rPr>
                <w:b/>
                <w:lang w:val="uk-UA"/>
              </w:rPr>
            </w:pPr>
            <w:r w:rsidRPr="00153169">
              <w:rPr>
                <w:b/>
                <w:lang w:val="uk-UA"/>
              </w:rPr>
              <w:t>Принцип суперпозиції поля</w:t>
            </w:r>
          </w:p>
          <w:p w:rsidR="00153169" w:rsidRDefault="00D63699" w:rsidP="00153169">
            <w:pPr>
              <w:jc w:val="center"/>
              <w:rPr>
                <w:lang w:val="uk-U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Е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uk-UA"/>
                    </w:rPr>
                    <m:t xml:space="preserve"> </m:t>
                  </m:r>
                </m:e>
              </m:acc>
              <m:r>
                <w:rPr>
                  <w:rFonts w:ascii="Cambria Math" w:hAnsi="Cambria Math"/>
                  <w:lang w:val="uk-U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Е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lang w:val="uk-UA"/>
                </w:rPr>
                <m:t>+…+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n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lang w:val="uk-UA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</m:acc>
            </m:oMath>
            <w:r w:rsidR="00153169">
              <w:rPr>
                <w:lang w:val="uk-UA"/>
              </w:rPr>
              <w:t xml:space="preserve"> </w:t>
            </w:r>
          </w:p>
        </w:tc>
        <w:tc>
          <w:tcPr>
            <w:tcW w:w="3190" w:type="dxa"/>
            <w:gridSpan w:val="4"/>
          </w:tcPr>
          <w:p w:rsidR="00153169" w:rsidRPr="00853660" w:rsidRDefault="00D63699" w:rsidP="000A1C4C"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-</m:t>
              </m:r>
            </m:oMath>
            <w:r w:rsidR="00153169">
              <w:rPr>
                <w:lang w:val="uk-UA"/>
              </w:rPr>
              <w:t>- напруженість поля, що  створюють заряди</w:t>
            </w:r>
          </w:p>
          <w:p w:rsidR="00853660" w:rsidRPr="00853660" w:rsidRDefault="00853660" w:rsidP="000A1C4C">
            <w:pPr>
              <w:rPr>
                <w:lang w:val="uk-UA"/>
              </w:rPr>
            </w:pPr>
            <w:r>
              <w:rPr>
                <w:lang w:val="uk-UA"/>
              </w:rPr>
              <w:t>Е – результуюча напруженість</w:t>
            </w:r>
          </w:p>
          <w:p w:rsidR="00ED1203" w:rsidRDefault="00ED1203" w:rsidP="008C25BF">
            <w:pPr>
              <w:jc w:val="center"/>
              <w:rPr>
                <w:lang w:val="uk-UA"/>
              </w:rPr>
            </w:pPr>
          </w:p>
        </w:tc>
        <w:tc>
          <w:tcPr>
            <w:tcW w:w="1576" w:type="dxa"/>
          </w:tcPr>
          <w:p w:rsidR="00153169" w:rsidRPr="00ED1203" w:rsidRDefault="00D63699" w:rsidP="00153169">
            <w:pPr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Кл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м</m:t>
                    </m:r>
                  </m:den>
                </m:f>
              </m:oMath>
            </m:oMathPara>
          </w:p>
          <w:p w:rsidR="00ED1203" w:rsidRDefault="00ED1203" w:rsidP="008C25BF">
            <w:pPr>
              <w:jc w:val="center"/>
              <w:rPr>
                <w:lang w:val="uk-UA"/>
              </w:rPr>
            </w:pPr>
          </w:p>
        </w:tc>
        <w:tc>
          <w:tcPr>
            <w:tcW w:w="1615" w:type="dxa"/>
          </w:tcPr>
          <w:p w:rsidR="00ED1203" w:rsidRDefault="00153169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</w:tc>
      </w:tr>
      <w:tr w:rsidR="00ED1203" w:rsidTr="00ED1203">
        <w:trPr>
          <w:jc w:val="center"/>
        </w:trPr>
        <w:tc>
          <w:tcPr>
            <w:tcW w:w="3190" w:type="dxa"/>
          </w:tcPr>
          <w:p w:rsidR="00ED1203" w:rsidRPr="000A1C4C" w:rsidRDefault="000A1C4C" w:rsidP="000A1C4C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φ=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den>
                </m:f>
              </m:oMath>
            </m:oMathPara>
          </w:p>
          <w:p w:rsidR="000A1C4C" w:rsidRDefault="000A1C4C" w:rsidP="000A1C4C">
            <w:pPr>
              <w:jc w:val="center"/>
              <w:rPr>
                <w:lang w:val="en-US"/>
              </w:rPr>
            </w:pPr>
          </w:p>
          <w:p w:rsidR="000A1C4C" w:rsidRPr="00876695" w:rsidRDefault="000A1C4C" w:rsidP="000A1C4C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φ=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kq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den>
                </m:f>
              </m:oMath>
            </m:oMathPara>
          </w:p>
          <w:p w:rsidR="00876695" w:rsidRPr="00876695" w:rsidRDefault="00876695" w:rsidP="00876695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U=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876695" w:rsidRDefault="00876695" w:rsidP="00876695">
            <w:pPr>
              <w:jc w:val="center"/>
              <w:rPr>
                <w:lang w:val="uk-UA"/>
              </w:rPr>
            </w:pPr>
          </w:p>
          <w:p w:rsidR="00876695" w:rsidRPr="00876695" w:rsidRDefault="00876695" w:rsidP="00876695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A=q∙U</m:t>
                </m:r>
              </m:oMath>
            </m:oMathPara>
          </w:p>
        </w:tc>
        <w:tc>
          <w:tcPr>
            <w:tcW w:w="3190" w:type="dxa"/>
            <w:gridSpan w:val="4"/>
          </w:tcPr>
          <w:p w:rsidR="00876695" w:rsidRDefault="00876695" w:rsidP="00876695">
            <w:pPr>
              <w:rPr>
                <w:lang w:val="uk-UA"/>
              </w:rPr>
            </w:pPr>
            <w:r>
              <w:rPr>
                <w:rFonts w:ascii="Cambria Math" w:hAnsi="Cambria Math"/>
                <w:lang w:val="en-US"/>
              </w:rPr>
              <w:t>φ</w:t>
            </w:r>
            <w:r w:rsidRPr="00876695">
              <w:t xml:space="preserve"> – </w:t>
            </w:r>
            <w:r>
              <w:rPr>
                <w:lang w:val="uk-UA"/>
              </w:rPr>
              <w:t>потенціал електричного поля</w:t>
            </w:r>
          </w:p>
          <w:p w:rsidR="00876695" w:rsidRDefault="00876695" w:rsidP="00876695">
            <w:pPr>
              <w:rPr>
                <w:lang w:val="uk-UA"/>
              </w:rPr>
            </w:pPr>
            <w:r>
              <w:rPr>
                <w:lang w:val="en-US"/>
              </w:rPr>
              <w:t>W</w:t>
            </w:r>
            <w:r w:rsidRPr="00876695">
              <w:t xml:space="preserve"> </w:t>
            </w:r>
            <w:r>
              <w:t>–</w:t>
            </w:r>
            <w:r w:rsidRPr="00876695">
              <w:t xml:space="preserve"> </w:t>
            </w:r>
            <w:r>
              <w:rPr>
                <w:lang w:val="uk-UA"/>
              </w:rPr>
              <w:t>потенціальна енергія поля пробного заряду</w:t>
            </w:r>
          </w:p>
          <w:p w:rsidR="00876695" w:rsidRPr="00ED1203" w:rsidRDefault="00876695" w:rsidP="00876695">
            <w:pPr>
              <w:rPr>
                <w:lang w:val="uk-UA"/>
              </w:rPr>
            </w:pPr>
            <w:r>
              <w:rPr>
                <w:lang w:val="en-US"/>
              </w:rPr>
              <w:t>q</w:t>
            </w:r>
            <w:r w:rsidRPr="00ED1203">
              <w:t xml:space="preserve"> – </w:t>
            </w:r>
            <w:r>
              <w:rPr>
                <w:lang w:val="uk-UA"/>
              </w:rPr>
              <w:t>пробний заряд, який внесли у це поле</w:t>
            </w:r>
          </w:p>
          <w:p w:rsidR="00876695" w:rsidRPr="00153169" w:rsidRDefault="00876695" w:rsidP="00876695">
            <w:pPr>
              <w:rPr>
                <w:lang w:val="uk-UA"/>
              </w:rPr>
            </w:pPr>
            <w:r>
              <w:rPr>
                <w:lang w:val="en-US"/>
              </w:rPr>
              <w:t>U</w:t>
            </w:r>
            <w:r>
              <w:rPr>
                <w:lang w:val="uk-UA"/>
              </w:rPr>
              <w:t>- різниця потенціалів двох точок електричного поля</w:t>
            </w:r>
          </w:p>
          <w:p w:rsidR="00ED1203" w:rsidRDefault="00876695" w:rsidP="000A1C4C">
            <w:pPr>
              <w:rPr>
                <w:lang w:val="uk-UA"/>
              </w:rPr>
            </w:pPr>
            <w:r>
              <w:rPr>
                <w:lang w:val="uk-UA"/>
              </w:rPr>
              <w:t xml:space="preserve">А – робота, здійснена електричним полем по перенесенню заряду із однієї точки в іншу  </w:t>
            </w:r>
          </w:p>
        </w:tc>
        <w:tc>
          <w:tcPr>
            <w:tcW w:w="1576" w:type="dxa"/>
          </w:tcPr>
          <w:p w:rsidR="00ED1203" w:rsidRDefault="00876695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876695" w:rsidRDefault="00876695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</w:t>
            </w:r>
          </w:p>
          <w:p w:rsidR="00876695" w:rsidRDefault="00876695" w:rsidP="008C25BF">
            <w:pPr>
              <w:jc w:val="center"/>
              <w:rPr>
                <w:lang w:val="uk-UA"/>
              </w:rPr>
            </w:pPr>
          </w:p>
          <w:p w:rsidR="00876695" w:rsidRDefault="00876695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  <w:p w:rsidR="00876695" w:rsidRDefault="00876695" w:rsidP="008C25BF">
            <w:pPr>
              <w:jc w:val="center"/>
              <w:rPr>
                <w:lang w:val="uk-UA"/>
              </w:rPr>
            </w:pPr>
          </w:p>
          <w:p w:rsidR="00876695" w:rsidRDefault="00876695" w:rsidP="008C2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876695" w:rsidRDefault="00876695" w:rsidP="008C25BF">
            <w:pPr>
              <w:jc w:val="center"/>
              <w:rPr>
                <w:lang w:val="uk-UA"/>
              </w:rPr>
            </w:pPr>
          </w:p>
          <w:p w:rsidR="00876695" w:rsidRDefault="00876695" w:rsidP="008C25BF">
            <w:pPr>
              <w:jc w:val="center"/>
              <w:rPr>
                <w:lang w:val="uk-UA"/>
              </w:rPr>
            </w:pPr>
          </w:p>
          <w:p w:rsidR="00876695" w:rsidRDefault="00876695" w:rsidP="00876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</w:t>
            </w:r>
          </w:p>
          <w:p w:rsidR="00876695" w:rsidRDefault="00876695" w:rsidP="008C25BF">
            <w:pPr>
              <w:jc w:val="center"/>
              <w:rPr>
                <w:lang w:val="uk-UA"/>
              </w:rPr>
            </w:pPr>
          </w:p>
        </w:tc>
        <w:tc>
          <w:tcPr>
            <w:tcW w:w="1615" w:type="dxa"/>
          </w:tcPr>
          <w:p w:rsidR="00876695" w:rsidRDefault="00876695" w:rsidP="00876695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  <w:p w:rsidR="00876695" w:rsidRDefault="00876695" w:rsidP="00876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-2</w:t>
            </w:r>
          </w:p>
          <w:p w:rsidR="00876695" w:rsidRDefault="00876695" w:rsidP="00876695">
            <w:pPr>
              <w:jc w:val="center"/>
              <w:rPr>
                <w:lang w:val="uk-UA"/>
              </w:rPr>
            </w:pPr>
          </w:p>
          <w:p w:rsidR="00876695" w:rsidRDefault="00876695" w:rsidP="0087669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proofErr w:type="spellEnd"/>
          </w:p>
          <w:p w:rsidR="00876695" w:rsidRDefault="00876695" w:rsidP="00876695">
            <w:pPr>
              <w:jc w:val="center"/>
              <w:rPr>
                <w:lang w:val="uk-UA"/>
              </w:rPr>
            </w:pPr>
          </w:p>
          <w:p w:rsidR="00876695" w:rsidRDefault="00876695" w:rsidP="00876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  <w:p w:rsidR="00876695" w:rsidRDefault="00876695" w:rsidP="00876695">
            <w:pPr>
              <w:jc w:val="center"/>
              <w:rPr>
                <w:lang w:val="uk-UA"/>
              </w:rPr>
            </w:pPr>
          </w:p>
          <w:p w:rsidR="00876695" w:rsidRDefault="00876695" w:rsidP="00876695">
            <w:pPr>
              <w:jc w:val="center"/>
              <w:rPr>
                <w:lang w:val="uk-UA"/>
              </w:rPr>
            </w:pPr>
          </w:p>
          <w:p w:rsidR="00876695" w:rsidRDefault="00876695" w:rsidP="00876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-2</w:t>
            </w:r>
          </w:p>
          <w:p w:rsidR="00876695" w:rsidRPr="00876695" w:rsidRDefault="00876695" w:rsidP="00876695">
            <w:pPr>
              <w:jc w:val="center"/>
              <w:rPr>
                <w:lang w:val="uk-UA"/>
              </w:rPr>
            </w:pPr>
          </w:p>
          <w:p w:rsidR="00ED1203" w:rsidRDefault="00ED1203" w:rsidP="008C25BF">
            <w:pPr>
              <w:jc w:val="center"/>
              <w:rPr>
                <w:lang w:val="uk-UA"/>
              </w:rPr>
            </w:pPr>
          </w:p>
        </w:tc>
      </w:tr>
      <w:tr w:rsidR="00ED1203" w:rsidTr="00E44193">
        <w:trPr>
          <w:trHeight w:val="1807"/>
          <w:jc w:val="center"/>
        </w:trPr>
        <w:tc>
          <w:tcPr>
            <w:tcW w:w="3190" w:type="dxa"/>
          </w:tcPr>
          <w:p w:rsidR="00ED1203" w:rsidRPr="00C55B26" w:rsidRDefault="00876695" w:rsidP="00876695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U</m:t>
                    </m:r>
                  </m:den>
                </m:f>
              </m:oMath>
            </m:oMathPara>
          </w:p>
          <w:p w:rsidR="00C55B26" w:rsidRDefault="00C55B26" w:rsidP="00876695">
            <w:pPr>
              <w:jc w:val="center"/>
              <w:rPr>
                <w:lang w:val="uk-UA"/>
              </w:rPr>
            </w:pPr>
          </w:p>
          <w:p w:rsidR="00C55B26" w:rsidRPr="00876695" w:rsidRDefault="00C55B26" w:rsidP="00876695">
            <w:pPr>
              <w:jc w:val="center"/>
              <w:rPr>
                <w:lang w:val="en-US"/>
              </w:rPr>
            </w:pPr>
          </w:p>
          <w:p w:rsidR="00876695" w:rsidRPr="00C55B26" w:rsidRDefault="00876695" w:rsidP="00876695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den>
                </m:f>
              </m:oMath>
            </m:oMathPara>
          </w:p>
          <w:p w:rsidR="00C55B26" w:rsidRDefault="00C55B26" w:rsidP="00876695">
            <w:pPr>
              <w:jc w:val="center"/>
              <w:rPr>
                <w:lang w:val="uk-UA"/>
              </w:rPr>
            </w:pPr>
          </w:p>
          <w:p w:rsidR="00C55B26" w:rsidRDefault="00C55B26" w:rsidP="00876695">
            <w:pPr>
              <w:jc w:val="center"/>
              <w:rPr>
                <w:lang w:val="uk-UA"/>
              </w:rPr>
            </w:pPr>
          </w:p>
          <w:p w:rsidR="00E44193" w:rsidRDefault="00C55B26" w:rsidP="00876695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С</m:t>
                </m:r>
                <m:r>
                  <w:rPr>
                    <w:rFonts w:ascii="Cambria Math" w:hAnsi="Cambria Math"/>
                    <w:lang w:val="en-US"/>
                  </w:rPr>
                  <m:t>=4πε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R</m:t>
                </m:r>
              </m:oMath>
            </m:oMathPara>
          </w:p>
          <w:p w:rsidR="00E44193" w:rsidRPr="00E44193" w:rsidRDefault="00E44193" w:rsidP="00E44193">
            <w:pPr>
              <w:jc w:val="center"/>
              <w:rPr>
                <w:lang w:val="en-US"/>
              </w:rPr>
            </w:pPr>
          </w:p>
        </w:tc>
        <w:tc>
          <w:tcPr>
            <w:tcW w:w="3190" w:type="dxa"/>
            <w:gridSpan w:val="4"/>
          </w:tcPr>
          <w:p w:rsidR="00ED1203" w:rsidRPr="00730017" w:rsidRDefault="00730017" w:rsidP="000A1C4C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 w:rsidRPr="00730017">
              <w:t xml:space="preserve"> –</w:t>
            </w:r>
            <w:r>
              <w:rPr>
                <w:lang w:val="uk-UA"/>
              </w:rPr>
              <w:t>електрична ємність</w:t>
            </w:r>
          </w:p>
          <w:p w:rsidR="00730017" w:rsidRDefault="00730017" w:rsidP="000A1C4C">
            <w:pPr>
              <w:rPr>
                <w:lang w:val="uk-UA"/>
              </w:rPr>
            </w:pPr>
            <w:r>
              <w:rPr>
                <w:lang w:val="en-US"/>
              </w:rPr>
              <w:t>S</w:t>
            </w:r>
            <w:r w:rsidRPr="00730017">
              <w:t xml:space="preserve"> –</w:t>
            </w:r>
            <w:r>
              <w:rPr>
                <w:lang w:val="uk-UA"/>
              </w:rPr>
              <w:t xml:space="preserve"> площа однієї пластини конденсатора</w:t>
            </w:r>
          </w:p>
          <w:p w:rsidR="00730017" w:rsidRDefault="00730017" w:rsidP="000A1C4C">
            <w:pPr>
              <w:rPr>
                <w:lang w:val="uk-UA"/>
              </w:rPr>
            </w:pPr>
            <w:r>
              <w:rPr>
                <w:lang w:val="en-US"/>
              </w:rPr>
              <w:t>d</w:t>
            </w:r>
            <w:r w:rsidRPr="00B21909">
              <w:t xml:space="preserve"> –</w:t>
            </w:r>
            <w:r>
              <w:rPr>
                <w:lang w:val="uk-UA"/>
              </w:rPr>
              <w:t xml:space="preserve"> товщина діелектрика</w:t>
            </w:r>
          </w:p>
          <w:p w:rsidR="00730017" w:rsidRDefault="00730017" w:rsidP="000A1C4C">
            <w:pPr>
              <w:rPr>
                <w:lang w:val="uk-UA"/>
              </w:rPr>
            </w:pPr>
            <w:r>
              <w:rPr>
                <w:rFonts w:ascii="Cambria Math" w:hAnsi="Cambria Math"/>
                <w:lang w:val="uk-UA"/>
              </w:rPr>
              <w:t>ε</w:t>
            </w:r>
            <w:r>
              <w:rPr>
                <w:vertAlign w:val="subscript"/>
                <w:lang w:val="uk-UA"/>
              </w:rPr>
              <w:t>0</w:t>
            </w:r>
            <w:r>
              <w:rPr>
                <w:lang w:val="uk-UA"/>
              </w:rPr>
              <w:t xml:space="preserve"> – електрична стала</w:t>
            </w:r>
          </w:p>
          <w:p w:rsidR="00730017" w:rsidRPr="00730017" w:rsidRDefault="00D63699" w:rsidP="000A1C4C">
            <w:pPr>
              <w:rPr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4π</m:t>
                    </m:r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=8,85∙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-12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Кл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55B26" w:rsidRDefault="00C55B26" w:rsidP="000A1C4C">
            <w:pPr>
              <w:rPr>
                <w:lang w:val="uk-UA"/>
              </w:rPr>
            </w:pPr>
          </w:p>
          <w:p w:rsidR="00730017" w:rsidRPr="00C55B26" w:rsidRDefault="00C55B26" w:rsidP="000A1C4C">
            <w:pPr>
              <w:rPr>
                <w:lang w:val="uk-UA"/>
              </w:rPr>
            </w:pPr>
            <w:r>
              <w:rPr>
                <w:lang w:val="en-US"/>
              </w:rPr>
              <w:t>R –</w:t>
            </w:r>
            <w:r>
              <w:rPr>
                <w:lang w:val="uk-UA"/>
              </w:rPr>
              <w:t>радіус кулі</w:t>
            </w:r>
          </w:p>
        </w:tc>
        <w:tc>
          <w:tcPr>
            <w:tcW w:w="1576" w:type="dxa"/>
          </w:tcPr>
          <w:p w:rsidR="00ED1203" w:rsidRDefault="00730017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</w:t>
            </w:r>
          </w:p>
          <w:p w:rsidR="00730017" w:rsidRDefault="00730017" w:rsidP="008F02EE">
            <w:pPr>
              <w:jc w:val="center"/>
              <w:rPr>
                <w:lang w:val="uk-UA"/>
              </w:rPr>
            </w:pPr>
          </w:p>
          <w:p w:rsidR="00730017" w:rsidRDefault="00730017" w:rsidP="008F02E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  <w:p w:rsidR="00730017" w:rsidRDefault="00730017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E44193" w:rsidRDefault="00E44193" w:rsidP="008F02EE">
            <w:pPr>
              <w:jc w:val="center"/>
              <w:rPr>
                <w:lang w:val="uk-UA"/>
              </w:rPr>
            </w:pPr>
          </w:p>
          <w:p w:rsidR="00E44193" w:rsidRPr="00C55B26" w:rsidRDefault="00D63699" w:rsidP="008F02EE">
            <w:pPr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Кл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55B26" w:rsidRDefault="00C55B26" w:rsidP="008F02EE">
            <w:pPr>
              <w:jc w:val="center"/>
              <w:rPr>
                <w:lang w:val="uk-UA"/>
              </w:rPr>
            </w:pPr>
          </w:p>
          <w:p w:rsidR="00C55B26" w:rsidRPr="00730017" w:rsidRDefault="00C55B26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615" w:type="dxa"/>
          </w:tcPr>
          <w:p w:rsidR="00730017" w:rsidRPr="00730017" w:rsidRDefault="00730017" w:rsidP="00730017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-2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vertAlign w:val="superscript"/>
                <w:lang w:val="uk-UA"/>
              </w:rPr>
              <w:t>-1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4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2</w:t>
            </w:r>
          </w:p>
          <w:p w:rsidR="00ED1203" w:rsidRDefault="00ED1203" w:rsidP="008F02EE">
            <w:pPr>
              <w:jc w:val="center"/>
              <w:rPr>
                <w:lang w:val="uk-UA"/>
              </w:rPr>
            </w:pPr>
          </w:p>
          <w:p w:rsidR="00730017" w:rsidRDefault="00730017" w:rsidP="00730017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  <w:p w:rsidR="00730017" w:rsidRDefault="00730017" w:rsidP="007300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E44193" w:rsidRDefault="00E44193" w:rsidP="00730017">
            <w:pPr>
              <w:jc w:val="center"/>
              <w:rPr>
                <w:lang w:val="uk-UA"/>
              </w:rPr>
            </w:pPr>
          </w:p>
          <w:p w:rsidR="00E44193" w:rsidRDefault="00E44193" w:rsidP="00E44193">
            <w:pPr>
              <w:jc w:val="center"/>
              <w:rPr>
                <w:lang w:val="uk-UA"/>
              </w:rPr>
            </w:pPr>
          </w:p>
          <w:p w:rsidR="00E44193" w:rsidRDefault="00E44193" w:rsidP="00E44193">
            <w:pPr>
              <w:jc w:val="center"/>
              <w:rPr>
                <w:lang w:val="uk-UA"/>
              </w:rPr>
            </w:pPr>
            <w:r w:rsidRPr="00E44193"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vertAlign w:val="superscript"/>
                <w:lang w:val="uk-UA"/>
              </w:rPr>
              <w:t>-1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4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2</w:t>
            </w:r>
          </w:p>
          <w:p w:rsidR="00C55B26" w:rsidRDefault="00C55B26" w:rsidP="00E44193">
            <w:pPr>
              <w:jc w:val="center"/>
              <w:rPr>
                <w:lang w:val="uk-UA"/>
              </w:rPr>
            </w:pPr>
          </w:p>
          <w:p w:rsidR="00E44193" w:rsidRDefault="00C55B26" w:rsidP="00C55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</w:tr>
      <w:tr w:rsidR="00C55B26" w:rsidTr="008F02EE">
        <w:trPr>
          <w:jc w:val="center"/>
        </w:trPr>
        <w:tc>
          <w:tcPr>
            <w:tcW w:w="4904" w:type="dxa"/>
            <w:gridSpan w:val="4"/>
          </w:tcPr>
          <w:p w:rsidR="00C55B26" w:rsidRPr="00C55B26" w:rsidRDefault="00C55B26" w:rsidP="00E44193">
            <w:pPr>
              <w:rPr>
                <w:b/>
              </w:rPr>
            </w:pPr>
            <w:r w:rsidRPr="00E44193">
              <w:rPr>
                <w:b/>
                <w:lang w:val="uk-UA"/>
              </w:rPr>
              <w:t>Послідовне з’єднання:</w:t>
            </w:r>
          </w:p>
          <w:p w:rsidR="00C55B26" w:rsidRPr="00B21909" w:rsidRDefault="00D63699" w:rsidP="00E44193">
            <w:pPr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=…=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=const</m:t>
              </m:r>
            </m:oMath>
            <w:r w:rsidR="00C55B26" w:rsidRPr="00C55B26"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1,2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den>
              </m:f>
            </m:oMath>
          </w:p>
          <w:p w:rsidR="00C55B26" w:rsidRPr="00B21909" w:rsidRDefault="00D63699" w:rsidP="00E44193">
            <w:pPr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=U</m:t>
              </m:r>
            </m:oMath>
            <w:r w:rsidR="00C55B26" w:rsidRPr="00B21909">
              <w:t xml:space="preserve">                  </w:t>
            </w:r>
          </w:p>
          <w:p w:rsidR="00C55B26" w:rsidRDefault="00D63699" w:rsidP="00C55B26">
            <w:pPr>
              <w:rPr>
                <w:sz w:val="22"/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uk-UA"/>
                    </w:rPr>
                    <m:t>С</m:t>
                  </m:r>
                </m:den>
              </m:f>
              <m:r>
                <w:rPr>
                  <w:rFonts w:ascii="Cambria Math" w:hAnsi="Cambria Math"/>
                  <w:sz w:val="24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uk-U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uk-U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lang w:val="uk-UA"/>
                </w:rPr>
                <m:t>+…+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uk-U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n</m:t>
                      </m:r>
                    </m:sub>
                  </m:sSub>
                </m:den>
              </m:f>
            </m:oMath>
            <w:r w:rsidR="00C55B26" w:rsidRPr="00B21909">
              <w:t xml:space="preserve">               </w:t>
            </w:r>
            <m:oMath>
              <m:r>
                <w:rPr>
                  <w:rFonts w:ascii="Cambria Math" w:hAnsi="Cambria Math"/>
                  <w:sz w:val="22"/>
                </w:rPr>
                <m:t>C</m:t>
              </m:r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n</m:t>
                  </m:r>
                </m:den>
              </m:f>
            </m:oMath>
          </w:p>
          <w:p w:rsidR="008F02EE" w:rsidRPr="008F02EE" w:rsidRDefault="008F02EE" w:rsidP="00C55B26">
            <w:pPr>
              <w:rPr>
                <w:lang w:val="uk-UA"/>
              </w:rPr>
            </w:pPr>
          </w:p>
        </w:tc>
        <w:tc>
          <w:tcPr>
            <w:tcW w:w="4667" w:type="dxa"/>
            <w:gridSpan w:val="3"/>
          </w:tcPr>
          <w:p w:rsidR="00C55B26" w:rsidRDefault="00C55B26" w:rsidP="00E44193">
            <w:pPr>
              <w:rPr>
                <w:b/>
                <w:lang w:val="en-US"/>
              </w:rPr>
            </w:pPr>
            <w:r w:rsidRPr="00E44193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 xml:space="preserve">аралельне </w:t>
            </w:r>
            <w:r w:rsidRPr="00E44193">
              <w:rPr>
                <w:b/>
                <w:lang w:val="uk-UA"/>
              </w:rPr>
              <w:t xml:space="preserve"> з’єднання:</w:t>
            </w:r>
          </w:p>
          <w:p w:rsidR="00C55B26" w:rsidRPr="007054F5" w:rsidRDefault="00D63699" w:rsidP="00E44193">
            <w:pPr>
              <w:rPr>
                <w:b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=…=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=const</m:t>
                </m:r>
              </m:oMath>
            </m:oMathPara>
          </w:p>
          <w:p w:rsidR="00C55B26" w:rsidRPr="007054F5" w:rsidRDefault="00D63699" w:rsidP="00E44193">
            <w:pPr>
              <w:rPr>
                <w:b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=q</m:t>
                </m:r>
              </m:oMath>
            </m:oMathPara>
          </w:p>
          <w:p w:rsidR="00C55B26" w:rsidRDefault="00C55B26" w:rsidP="007054F5">
            <w:pPr>
              <w:rPr>
                <w:i/>
                <w:lang w:val="en-US"/>
              </w:rPr>
            </w:pPr>
            <w:r w:rsidRPr="00E44193">
              <w:rPr>
                <w:i/>
                <w:lang w:val="en-US"/>
              </w:rPr>
              <w:t>C</w:t>
            </w:r>
            <w:r w:rsidRPr="00E44193">
              <w:rPr>
                <w:i/>
                <w:vertAlign w:val="subscript"/>
                <w:lang w:val="en-US"/>
              </w:rPr>
              <w:t>1</w:t>
            </w:r>
            <w:r>
              <w:rPr>
                <w:i/>
                <w:vertAlign w:val="subscript"/>
                <w:lang w:val="en-US"/>
              </w:rPr>
              <w:t xml:space="preserve"> </w:t>
            </w:r>
            <w:r w:rsidRPr="00E44193">
              <w:rPr>
                <w:i/>
                <w:lang w:val="en-US"/>
              </w:rPr>
              <w:t>+</w:t>
            </w:r>
            <w:r>
              <w:rPr>
                <w:i/>
                <w:lang w:val="en-US"/>
              </w:rPr>
              <w:t xml:space="preserve"> </w:t>
            </w:r>
            <w:r w:rsidRPr="00E44193">
              <w:rPr>
                <w:i/>
                <w:lang w:val="en-US"/>
              </w:rPr>
              <w:t>C</w:t>
            </w:r>
            <w:r w:rsidRPr="00E44193">
              <w:rPr>
                <w:i/>
                <w:vertAlign w:val="subscript"/>
                <w:lang w:val="en-US"/>
              </w:rPr>
              <w:t>2</w:t>
            </w:r>
            <w:r>
              <w:rPr>
                <w:i/>
                <w:vertAlign w:val="subscript"/>
                <w:lang w:val="en-US"/>
              </w:rPr>
              <w:t xml:space="preserve"> </w:t>
            </w:r>
            <w:r w:rsidRPr="00E44193">
              <w:rPr>
                <w:i/>
                <w:lang w:val="en-US"/>
              </w:rPr>
              <w:t>+…+</w:t>
            </w:r>
            <w:r>
              <w:rPr>
                <w:i/>
                <w:lang w:val="en-US"/>
              </w:rPr>
              <w:t xml:space="preserve">  </w:t>
            </w:r>
            <w:proofErr w:type="spellStart"/>
            <w:r w:rsidRPr="00E44193">
              <w:rPr>
                <w:i/>
                <w:lang w:val="en-US"/>
              </w:rPr>
              <w:t>C</w:t>
            </w:r>
            <w:r w:rsidRPr="00E44193">
              <w:rPr>
                <w:i/>
                <w:vertAlign w:val="subscript"/>
                <w:lang w:val="en-US"/>
              </w:rPr>
              <w:t>n</w:t>
            </w:r>
            <w:proofErr w:type="spellEnd"/>
            <w:r>
              <w:rPr>
                <w:i/>
                <w:vertAlign w:val="subscript"/>
                <w:lang w:val="en-US"/>
              </w:rPr>
              <w:t xml:space="preserve"> </w:t>
            </w:r>
            <w:r w:rsidRPr="00E44193">
              <w:rPr>
                <w:i/>
                <w:lang w:val="en-US"/>
              </w:rPr>
              <w:t>=</w:t>
            </w:r>
            <w:r>
              <w:rPr>
                <w:i/>
                <w:lang w:val="en-US"/>
              </w:rPr>
              <w:t xml:space="preserve"> </w:t>
            </w:r>
            <w:r w:rsidRPr="00E44193">
              <w:rPr>
                <w:i/>
                <w:lang w:val="en-US"/>
              </w:rPr>
              <w:t>C</w:t>
            </w:r>
          </w:p>
          <w:p w:rsidR="00C55B26" w:rsidRPr="00C55B26" w:rsidRDefault="00C55B26" w:rsidP="007054F5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C=nC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</w:tr>
      <w:tr w:rsidR="00ED1203" w:rsidTr="00ED1203">
        <w:trPr>
          <w:jc w:val="center"/>
        </w:trPr>
        <w:tc>
          <w:tcPr>
            <w:tcW w:w="3190" w:type="dxa"/>
          </w:tcPr>
          <w:p w:rsidR="00ED1203" w:rsidRPr="00C55B26" w:rsidRDefault="00C55B26" w:rsidP="00C55B26">
            <w:pPr>
              <w:jc w:val="center"/>
              <w:rPr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lang w:val="uk-UA"/>
                </w:rPr>
                <m:t>W=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uk-UA"/>
                    </w:rPr>
                    <m:t>C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uk-UA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uk-U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lang w:val="uk-UA"/>
                    </w:rPr>
                    <m:t>2</m:t>
                  </m:r>
                </m:den>
              </m:f>
            </m:oMath>
            <w:r w:rsidRPr="00C55B26">
              <w:rPr>
                <w:sz w:val="28"/>
                <w:lang w:val="en-US"/>
              </w:rPr>
              <w:t xml:space="preserve">  </w:t>
            </w:r>
            <w:r>
              <w:rPr>
                <w:sz w:val="28"/>
                <w:lang w:val="en-US"/>
              </w:rPr>
              <w:t xml:space="preserve">,  </w:t>
            </w:r>
            <m:oMath>
              <m:r>
                <w:rPr>
                  <w:rFonts w:ascii="Cambria Math" w:hAnsi="Cambria Math"/>
                  <w:sz w:val="28"/>
                  <w:lang w:val="uk-UA"/>
                </w:rPr>
                <m:t>W=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uk-UA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uk-U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lang w:val="uk-UA"/>
                    </w:rPr>
                    <m:t>2C</m:t>
                  </m:r>
                </m:den>
              </m:f>
            </m:oMath>
            <w:r w:rsidRPr="00C55B26">
              <w:rPr>
                <w:sz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lang w:val="uk-UA"/>
                </w:rPr>
                <m:t>W=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uk-UA"/>
                    </w:rPr>
                    <m:t>qU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uk-UA"/>
                    </w:rPr>
                    <m:t>2</m:t>
                  </m:r>
                </m:den>
              </m:f>
            </m:oMath>
            <w:r w:rsidRPr="00C55B26">
              <w:rPr>
                <w:sz w:val="28"/>
                <w:lang w:val="en-US"/>
              </w:rPr>
              <w:t xml:space="preserve">  </w:t>
            </w:r>
          </w:p>
        </w:tc>
        <w:tc>
          <w:tcPr>
            <w:tcW w:w="3190" w:type="dxa"/>
            <w:gridSpan w:val="4"/>
          </w:tcPr>
          <w:p w:rsidR="00ED1203" w:rsidRPr="00B21909" w:rsidRDefault="00B11A86" w:rsidP="000A1C4C">
            <w:r>
              <w:rPr>
                <w:lang w:val="en-US"/>
              </w:rPr>
              <w:t>W</w:t>
            </w:r>
            <w:r w:rsidRPr="00876695">
              <w:t xml:space="preserve"> </w:t>
            </w:r>
            <w:r>
              <w:t>–</w:t>
            </w:r>
            <w:r w:rsidRPr="00876695">
              <w:t xml:space="preserve"> </w:t>
            </w:r>
            <w:r>
              <w:rPr>
                <w:lang w:val="uk-UA"/>
              </w:rPr>
              <w:t>потенціальна енергія поля</w:t>
            </w:r>
          </w:p>
          <w:p w:rsidR="00B11A86" w:rsidRPr="00B21909" w:rsidRDefault="00B11A86" w:rsidP="000A1C4C">
            <w:r>
              <w:rPr>
                <w:lang w:val="en-US"/>
              </w:rPr>
              <w:t>C</w:t>
            </w:r>
            <w:r w:rsidRPr="00730017">
              <w:t xml:space="preserve"> –</w:t>
            </w:r>
            <w:r>
              <w:rPr>
                <w:lang w:val="uk-UA"/>
              </w:rPr>
              <w:t>електрична ємність</w:t>
            </w:r>
          </w:p>
          <w:p w:rsidR="00B11A86" w:rsidRPr="00B21909" w:rsidRDefault="00B11A86" w:rsidP="000A1C4C">
            <w:r>
              <w:rPr>
                <w:lang w:val="en-US"/>
              </w:rPr>
              <w:t>U</w:t>
            </w:r>
            <w:r>
              <w:rPr>
                <w:lang w:val="uk-UA"/>
              </w:rPr>
              <w:t>- різниця потенціалів</w:t>
            </w:r>
          </w:p>
          <w:p w:rsidR="00B11A86" w:rsidRPr="00B21909" w:rsidRDefault="00B11A86" w:rsidP="000A1C4C">
            <w:r>
              <w:rPr>
                <w:lang w:val="en-US"/>
              </w:rPr>
              <w:t>q</w:t>
            </w:r>
            <w:r w:rsidRPr="00ED1203">
              <w:t xml:space="preserve"> – </w:t>
            </w:r>
            <w:r>
              <w:rPr>
                <w:lang w:val="uk-UA"/>
              </w:rPr>
              <w:t>пробний заряд</w:t>
            </w:r>
          </w:p>
        </w:tc>
        <w:tc>
          <w:tcPr>
            <w:tcW w:w="1576" w:type="dxa"/>
          </w:tcPr>
          <w:p w:rsidR="00ED1203" w:rsidRDefault="00B11A86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</w:t>
            </w:r>
          </w:p>
          <w:p w:rsidR="00B11A86" w:rsidRDefault="00B11A86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</w:t>
            </w:r>
          </w:p>
          <w:p w:rsidR="00B11A86" w:rsidRDefault="00B11A86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B11A86" w:rsidRDefault="00B11A86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1615" w:type="dxa"/>
          </w:tcPr>
          <w:p w:rsidR="00B11A86" w:rsidRDefault="00B11A86" w:rsidP="00B11A86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-2</w:t>
            </w:r>
          </w:p>
          <w:p w:rsidR="00B11A86" w:rsidRPr="00730017" w:rsidRDefault="00B11A86" w:rsidP="00B11A86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-2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vertAlign w:val="superscript"/>
                <w:lang w:val="uk-UA"/>
              </w:rPr>
              <w:t>-1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4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2</w:t>
            </w:r>
          </w:p>
          <w:p w:rsidR="00B11A86" w:rsidRDefault="00B11A86" w:rsidP="00B11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  <w:p w:rsidR="00B11A86" w:rsidRDefault="00B11A86" w:rsidP="00B11A8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proofErr w:type="spellEnd"/>
          </w:p>
          <w:p w:rsidR="00ED1203" w:rsidRDefault="00ED1203" w:rsidP="008F02EE">
            <w:pPr>
              <w:jc w:val="center"/>
              <w:rPr>
                <w:lang w:val="uk-UA"/>
              </w:rPr>
            </w:pPr>
          </w:p>
          <w:p w:rsidR="00B11A86" w:rsidRDefault="00B11A86" w:rsidP="008F02EE">
            <w:pPr>
              <w:jc w:val="center"/>
              <w:rPr>
                <w:lang w:val="uk-UA"/>
              </w:rPr>
            </w:pPr>
          </w:p>
        </w:tc>
      </w:tr>
      <w:tr w:rsidR="00B11A86" w:rsidTr="008F02EE">
        <w:trPr>
          <w:trHeight w:val="217"/>
          <w:jc w:val="center"/>
        </w:trPr>
        <w:tc>
          <w:tcPr>
            <w:tcW w:w="3190" w:type="dxa"/>
            <w:vMerge w:val="restart"/>
          </w:tcPr>
          <w:p w:rsidR="00B11A86" w:rsidRDefault="00B11A86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Формула</w:t>
            </w:r>
          </w:p>
        </w:tc>
        <w:tc>
          <w:tcPr>
            <w:tcW w:w="3190" w:type="dxa"/>
            <w:gridSpan w:val="4"/>
            <w:vMerge w:val="restart"/>
          </w:tcPr>
          <w:p w:rsidR="00B11A86" w:rsidRDefault="00B11A86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величин, що входять до формули</w:t>
            </w:r>
          </w:p>
        </w:tc>
        <w:tc>
          <w:tcPr>
            <w:tcW w:w="3191" w:type="dxa"/>
            <w:gridSpan w:val="2"/>
          </w:tcPr>
          <w:p w:rsidR="00B11A86" w:rsidRDefault="00B11A86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Одиниці вимірювання</w:t>
            </w:r>
          </w:p>
        </w:tc>
      </w:tr>
      <w:tr w:rsidR="00B11A86" w:rsidTr="008F02EE">
        <w:trPr>
          <w:trHeight w:val="245"/>
          <w:jc w:val="center"/>
        </w:trPr>
        <w:tc>
          <w:tcPr>
            <w:tcW w:w="3190" w:type="dxa"/>
            <w:vMerge/>
          </w:tcPr>
          <w:p w:rsidR="00B11A86" w:rsidRDefault="00B11A86" w:rsidP="008F02EE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gridSpan w:val="4"/>
            <w:vMerge/>
          </w:tcPr>
          <w:p w:rsidR="00B11A86" w:rsidRDefault="00B11A86" w:rsidP="008F02EE">
            <w:pPr>
              <w:jc w:val="center"/>
              <w:rPr>
                <w:lang w:val="uk-UA"/>
              </w:rPr>
            </w:pPr>
          </w:p>
        </w:tc>
        <w:tc>
          <w:tcPr>
            <w:tcW w:w="1576" w:type="dxa"/>
          </w:tcPr>
          <w:p w:rsidR="00B11A86" w:rsidRDefault="00B11A86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Позначення</w:t>
            </w:r>
          </w:p>
        </w:tc>
        <w:tc>
          <w:tcPr>
            <w:tcW w:w="1615" w:type="dxa"/>
          </w:tcPr>
          <w:p w:rsidR="00B11A86" w:rsidRDefault="00B11A86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Розмірність</w:t>
            </w:r>
          </w:p>
        </w:tc>
      </w:tr>
      <w:tr w:rsidR="00B11A86" w:rsidTr="008F02EE">
        <w:trPr>
          <w:jc w:val="center"/>
        </w:trPr>
        <w:tc>
          <w:tcPr>
            <w:tcW w:w="9571" w:type="dxa"/>
            <w:gridSpan w:val="7"/>
          </w:tcPr>
          <w:p w:rsidR="00B11A86" w:rsidRPr="008F02EE" w:rsidRDefault="00B11A86" w:rsidP="008F02EE">
            <w:pPr>
              <w:jc w:val="center"/>
              <w:rPr>
                <w:b/>
                <w:lang w:val="uk-UA"/>
              </w:rPr>
            </w:pPr>
            <w:r w:rsidRPr="008F02EE">
              <w:rPr>
                <w:b/>
                <w:lang w:val="uk-UA"/>
              </w:rPr>
              <w:t>Електричний струм у металах</w:t>
            </w:r>
          </w:p>
        </w:tc>
      </w:tr>
      <w:tr w:rsidR="00ED1203" w:rsidTr="00ED1203">
        <w:trPr>
          <w:jc w:val="center"/>
        </w:trPr>
        <w:tc>
          <w:tcPr>
            <w:tcW w:w="3190" w:type="dxa"/>
          </w:tcPr>
          <w:p w:rsidR="00ED1203" w:rsidRPr="00E67546" w:rsidRDefault="00E67546" w:rsidP="00E67546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t</m:t>
                    </m:r>
                  </m:den>
                </m:f>
              </m:oMath>
            </m:oMathPara>
          </w:p>
          <w:p w:rsidR="00E67546" w:rsidRPr="00E67546" w:rsidRDefault="00E67546" w:rsidP="00E67546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I=en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υ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S</m:t>
                </m:r>
              </m:oMath>
            </m:oMathPara>
          </w:p>
          <w:p w:rsidR="00E67546" w:rsidRPr="00D7469A" w:rsidRDefault="00E67546" w:rsidP="00E67546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I=enuES</m:t>
                </m:r>
              </m:oMath>
            </m:oMathPara>
          </w:p>
          <w:p w:rsidR="00D7469A" w:rsidRPr="00D7469A" w:rsidRDefault="00D7469A" w:rsidP="00E67546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ρ∙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M</m:t>
                    </m:r>
                  </m:den>
                </m:f>
              </m:oMath>
            </m:oMathPara>
          </w:p>
          <w:p w:rsidR="00D7469A" w:rsidRDefault="00D7469A" w:rsidP="00D546BB">
            <w:pPr>
              <w:jc w:val="center"/>
              <w:rPr>
                <w:i/>
                <w:lang w:val="en-US"/>
              </w:rPr>
            </w:pPr>
          </w:p>
          <w:p w:rsidR="00E67546" w:rsidRPr="00C03FA2" w:rsidRDefault="00D546BB" w:rsidP="00D546BB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u=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υ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den>
                </m:f>
              </m:oMath>
            </m:oMathPara>
          </w:p>
          <w:p w:rsidR="00C03FA2" w:rsidRPr="00C03FA2" w:rsidRDefault="00C03FA2" w:rsidP="00C03FA2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j=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3190" w:type="dxa"/>
            <w:gridSpan w:val="4"/>
          </w:tcPr>
          <w:p w:rsidR="00ED1203" w:rsidRPr="00D546BB" w:rsidRDefault="00D546BB" w:rsidP="000A1C4C">
            <w:pPr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Pr="00D546BB">
              <w:t xml:space="preserve"> – </w:t>
            </w:r>
            <w:r>
              <w:rPr>
                <w:lang w:val="uk-UA"/>
              </w:rPr>
              <w:t>сила електричного струму</w:t>
            </w:r>
          </w:p>
          <w:p w:rsidR="00D546BB" w:rsidRPr="00D546BB" w:rsidRDefault="00D546BB" w:rsidP="000A1C4C">
            <w:pPr>
              <w:rPr>
                <w:lang w:val="uk-UA"/>
              </w:rPr>
            </w:pPr>
            <w:r>
              <w:rPr>
                <w:lang w:val="en-US"/>
              </w:rPr>
              <w:t>e</w:t>
            </w:r>
            <w:r w:rsidRPr="00D546BB">
              <w:t xml:space="preserve"> –</w:t>
            </w:r>
            <w:r>
              <w:rPr>
                <w:lang w:val="uk-UA"/>
              </w:rPr>
              <w:t xml:space="preserve"> заряд електрона (іона)</w:t>
            </w:r>
          </w:p>
          <w:p w:rsidR="00D546BB" w:rsidRPr="00D546BB" w:rsidRDefault="00D546BB" w:rsidP="000A1C4C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 w:rsidRPr="00D546BB">
              <w:t xml:space="preserve"> –</w:t>
            </w:r>
            <w:r>
              <w:rPr>
                <w:lang w:val="uk-UA"/>
              </w:rPr>
              <w:t xml:space="preserve"> концентрація зарядів (число носіїв в одиниці об’єму)</w:t>
            </w:r>
          </w:p>
          <w:p w:rsidR="00D546BB" w:rsidRPr="00D546BB" w:rsidRDefault="00D63699" w:rsidP="000A1C4C">
            <w:pPr>
              <w:rPr>
                <w:lang w:val="uk-UA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</m:acc>
            </m:oMath>
            <w:r w:rsidR="00D546BB" w:rsidRPr="00D546BB">
              <w:t xml:space="preserve"> –</w:t>
            </w:r>
            <w:r w:rsidR="00D546BB">
              <w:rPr>
                <w:lang w:val="uk-UA"/>
              </w:rPr>
              <w:t xml:space="preserve"> середня швидкість спрямованого руху носіїв заряді</w:t>
            </w:r>
            <w:proofErr w:type="gramStart"/>
            <w:r w:rsidR="00D546BB">
              <w:rPr>
                <w:lang w:val="uk-UA"/>
              </w:rPr>
              <w:t>в</w:t>
            </w:r>
            <w:proofErr w:type="gramEnd"/>
          </w:p>
          <w:p w:rsidR="00D546BB" w:rsidRPr="00B21909" w:rsidRDefault="00D546BB" w:rsidP="00D546BB">
            <w:r>
              <w:rPr>
                <w:lang w:val="en-US"/>
              </w:rPr>
              <w:t>u</w:t>
            </w:r>
            <w:r w:rsidRPr="00B21909">
              <w:t xml:space="preserve"> -  </w:t>
            </w:r>
            <w:r>
              <w:rPr>
                <w:lang w:val="uk-UA"/>
              </w:rPr>
              <w:t>рухомість носіїв зарядів</w:t>
            </w:r>
          </w:p>
          <w:p w:rsidR="00C03FA2" w:rsidRPr="00B21909" w:rsidRDefault="00C03FA2" w:rsidP="00D546BB">
            <w:r>
              <w:rPr>
                <w:lang w:val="en-US"/>
              </w:rPr>
              <w:t>j</w:t>
            </w:r>
            <w:r w:rsidRPr="00B21909">
              <w:t xml:space="preserve"> – </w:t>
            </w:r>
            <w:r>
              <w:rPr>
                <w:lang w:val="uk-UA"/>
              </w:rPr>
              <w:t>густина електричного струму</w:t>
            </w:r>
          </w:p>
          <w:p w:rsidR="00D7469A" w:rsidRDefault="00D7469A" w:rsidP="00D546BB">
            <w:pPr>
              <w:rPr>
                <w:lang w:val="uk-UA"/>
              </w:rPr>
            </w:pPr>
            <w:r>
              <w:rPr>
                <w:rFonts w:ascii="Cambria Math" w:hAnsi="Cambria Math"/>
                <w:lang w:val="en-US"/>
              </w:rPr>
              <w:t>ρ</w:t>
            </w:r>
            <w:r>
              <w:rPr>
                <w:lang w:val="en-US"/>
              </w:rPr>
              <w:t xml:space="preserve"> – </w:t>
            </w:r>
            <w:r>
              <w:rPr>
                <w:lang w:val="uk-UA"/>
              </w:rPr>
              <w:t>густина</w:t>
            </w:r>
          </w:p>
          <w:p w:rsidR="00D7469A" w:rsidRDefault="00D7469A" w:rsidP="00D546BB">
            <w:pPr>
              <w:rPr>
                <w:lang w:val="uk-UA"/>
              </w:rPr>
            </w:pPr>
            <w:r>
              <w:rPr>
                <w:lang w:val="uk-UA"/>
              </w:rPr>
              <w:t>М – молярна маса</w:t>
            </w:r>
          </w:p>
          <w:p w:rsidR="00D7469A" w:rsidRPr="00D7469A" w:rsidRDefault="00D63699" w:rsidP="00D7469A">
            <w:pPr>
              <w:rPr>
                <w:lang w:val="uk-U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=6,02∙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23</m:t>
                    </m:r>
                  </m:sup>
                </m:sSup>
                <m:r>
                  <w:rPr>
                    <w:rFonts w:ascii="Cambria Math" w:hAnsi="Cambria Math"/>
                    <w:lang w:val="uk-UA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моль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76" w:type="dxa"/>
          </w:tcPr>
          <w:p w:rsidR="00ED1203" w:rsidRDefault="00D546BB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D546BB" w:rsidRDefault="00D546BB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  <w:p w:rsidR="00D546BB" w:rsidRDefault="00D546BB" w:rsidP="008F02EE">
            <w:pPr>
              <w:jc w:val="center"/>
              <w:rPr>
                <w:lang w:val="uk-UA"/>
              </w:rPr>
            </w:pPr>
          </w:p>
          <w:p w:rsidR="00D546BB" w:rsidRDefault="00D546BB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-3</w:t>
            </w:r>
          </w:p>
          <w:p w:rsidR="00D546BB" w:rsidRDefault="00D546BB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м/с</w:t>
            </w:r>
          </w:p>
          <w:p w:rsidR="00D546BB" w:rsidRDefault="00D546BB" w:rsidP="008F02EE">
            <w:pPr>
              <w:jc w:val="center"/>
              <w:rPr>
                <w:lang w:val="uk-UA"/>
              </w:rPr>
            </w:pPr>
          </w:p>
          <w:p w:rsidR="00D546BB" w:rsidRDefault="00D546BB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/(</w:t>
            </w:r>
            <w:proofErr w:type="spellStart"/>
            <w:r>
              <w:rPr>
                <w:lang w:val="uk-UA"/>
              </w:rPr>
              <w:t>Вс</w:t>
            </w:r>
            <w:proofErr w:type="spellEnd"/>
            <w:r>
              <w:rPr>
                <w:lang w:val="uk-UA"/>
              </w:rPr>
              <w:t>)</w:t>
            </w:r>
          </w:p>
          <w:p w:rsidR="00C03FA2" w:rsidRDefault="00C03FA2" w:rsidP="008F02E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А/м</w:t>
            </w:r>
            <w:r>
              <w:rPr>
                <w:vertAlign w:val="superscript"/>
                <w:lang w:val="uk-UA"/>
              </w:rPr>
              <w:t>2</w:t>
            </w:r>
          </w:p>
          <w:p w:rsidR="00D7469A" w:rsidRDefault="00D7469A" w:rsidP="008F02E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кг/м</w:t>
            </w:r>
            <w:r>
              <w:rPr>
                <w:vertAlign w:val="superscript"/>
                <w:lang w:val="uk-UA"/>
              </w:rPr>
              <w:t>3</w:t>
            </w:r>
          </w:p>
          <w:p w:rsidR="00D7469A" w:rsidRDefault="00D7469A" w:rsidP="00D7469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кг/моль</w:t>
            </w:r>
          </w:p>
          <w:p w:rsidR="00D7469A" w:rsidRPr="00D7469A" w:rsidRDefault="00D7469A" w:rsidP="00D7469A">
            <w:pPr>
              <w:jc w:val="center"/>
              <w:rPr>
                <w:sz w:val="22"/>
                <w:vertAlign w:val="superscript"/>
                <w:lang w:val="uk-UA"/>
              </w:rPr>
            </w:pPr>
            <w:r>
              <w:rPr>
                <w:sz w:val="22"/>
                <w:lang w:val="uk-UA"/>
              </w:rPr>
              <w:t>моль</w:t>
            </w:r>
            <w:r>
              <w:rPr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1615" w:type="dxa"/>
          </w:tcPr>
          <w:p w:rsidR="00ED1203" w:rsidRDefault="00D546BB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D546BB" w:rsidRDefault="00D546BB" w:rsidP="00D546B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proofErr w:type="spellEnd"/>
          </w:p>
          <w:p w:rsidR="00D546BB" w:rsidRDefault="00D546BB" w:rsidP="008F02EE">
            <w:pPr>
              <w:jc w:val="center"/>
              <w:rPr>
                <w:lang w:val="uk-UA"/>
              </w:rPr>
            </w:pPr>
          </w:p>
          <w:p w:rsidR="00D546BB" w:rsidRDefault="00D546BB" w:rsidP="00D54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-3</w:t>
            </w:r>
          </w:p>
          <w:p w:rsidR="00D546BB" w:rsidRDefault="00D546BB" w:rsidP="008F02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-1</w:t>
            </w:r>
          </w:p>
          <w:p w:rsidR="00D546BB" w:rsidRDefault="00D546BB" w:rsidP="008F02EE">
            <w:pPr>
              <w:jc w:val="center"/>
              <w:rPr>
                <w:lang w:val="uk-UA"/>
              </w:rPr>
            </w:pPr>
          </w:p>
          <w:p w:rsidR="00D546BB" w:rsidRDefault="00D546BB" w:rsidP="00D546BB">
            <w:pPr>
              <w:jc w:val="center"/>
              <w:rPr>
                <w:lang w:val="uk-UA"/>
              </w:rPr>
            </w:pPr>
            <w:r w:rsidRPr="00D546BB">
              <w:rPr>
                <w:lang w:val="uk-UA"/>
              </w:rPr>
              <w:t>м</w:t>
            </w:r>
            <w:r w:rsidRPr="00D546BB"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 w:rsidRPr="00D546BB">
              <w:rPr>
                <w:lang w:val="uk-UA"/>
              </w:rPr>
              <w:t>В</w:t>
            </w:r>
            <w:r>
              <w:rPr>
                <w:vertAlign w:val="superscript"/>
                <w:lang w:val="uk-UA"/>
              </w:rPr>
              <w:t>-1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-1</w:t>
            </w:r>
          </w:p>
          <w:p w:rsidR="00C03FA2" w:rsidRDefault="00C03FA2" w:rsidP="00D546B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м</w:t>
            </w:r>
            <w:proofErr w:type="spellEnd"/>
            <w:r>
              <w:rPr>
                <w:vertAlign w:val="superscript"/>
                <w:lang w:val="uk-UA"/>
              </w:rPr>
              <w:t>-2</w:t>
            </w:r>
          </w:p>
          <w:p w:rsidR="00D7469A" w:rsidRDefault="00D7469A" w:rsidP="00D54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 xml:space="preserve">-3 </w:t>
            </w:r>
          </w:p>
          <w:p w:rsidR="00D7469A" w:rsidRDefault="00D7469A" w:rsidP="00D54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 xml:space="preserve"> моль</w:t>
            </w:r>
            <w:r>
              <w:rPr>
                <w:vertAlign w:val="superscript"/>
                <w:lang w:val="uk-UA"/>
              </w:rPr>
              <w:t>-1</w:t>
            </w:r>
          </w:p>
          <w:p w:rsidR="00D7469A" w:rsidRPr="00D7469A" w:rsidRDefault="00D7469A" w:rsidP="00D546BB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моль</w:t>
            </w:r>
            <w:r>
              <w:rPr>
                <w:sz w:val="22"/>
                <w:vertAlign w:val="superscript"/>
                <w:lang w:val="uk-UA"/>
              </w:rPr>
              <w:t>-1</w:t>
            </w:r>
          </w:p>
        </w:tc>
      </w:tr>
      <w:tr w:rsidR="00C03FA2" w:rsidTr="00E051AD">
        <w:trPr>
          <w:jc w:val="center"/>
        </w:trPr>
        <w:tc>
          <w:tcPr>
            <w:tcW w:w="3190" w:type="dxa"/>
          </w:tcPr>
          <w:p w:rsidR="003D4982" w:rsidRDefault="003D4982" w:rsidP="003D4982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R=ρ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den>
                </m:f>
              </m:oMath>
            </m:oMathPara>
          </w:p>
          <w:p w:rsidR="003D4982" w:rsidRDefault="003D4982" w:rsidP="003D4982">
            <w:pPr>
              <w:jc w:val="center"/>
              <w:rPr>
                <w:lang w:val="en-US"/>
              </w:rPr>
            </w:pPr>
          </w:p>
          <w:p w:rsidR="003D4982" w:rsidRDefault="003D4982" w:rsidP="003D4982">
            <w:pPr>
              <w:jc w:val="center"/>
              <w:rPr>
                <w:lang w:val="en-US"/>
              </w:rPr>
            </w:pPr>
          </w:p>
          <w:p w:rsidR="00C03FA2" w:rsidRDefault="003D4982" w:rsidP="003D4982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R=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(1+αΔT)</m:t>
                </m:r>
              </m:oMath>
            </m:oMathPara>
          </w:p>
        </w:tc>
        <w:tc>
          <w:tcPr>
            <w:tcW w:w="3190" w:type="dxa"/>
            <w:gridSpan w:val="4"/>
          </w:tcPr>
          <w:p w:rsidR="00C03FA2" w:rsidRPr="003D4982" w:rsidRDefault="003D4982" w:rsidP="00E051AD">
            <w:pPr>
              <w:rPr>
                <w:lang w:val="uk-UA"/>
              </w:rPr>
            </w:pPr>
            <w:r>
              <w:rPr>
                <w:lang w:val="en-US"/>
              </w:rPr>
              <w:t>R</w:t>
            </w:r>
            <w:r w:rsidRPr="003D4982">
              <w:t xml:space="preserve"> – </w:t>
            </w:r>
            <w:r>
              <w:rPr>
                <w:lang w:val="uk-UA"/>
              </w:rPr>
              <w:t>опір провідника</w:t>
            </w:r>
          </w:p>
          <w:p w:rsidR="003D4982" w:rsidRPr="003D4982" w:rsidRDefault="003D4982" w:rsidP="00E051AD">
            <w:pPr>
              <w:rPr>
                <w:lang w:val="uk-UA"/>
              </w:rPr>
            </w:pPr>
            <w:r>
              <w:rPr>
                <w:rFonts w:ascii="Cambria Math" w:hAnsi="Cambria Math"/>
                <w:lang w:val="en-US"/>
              </w:rPr>
              <w:t>ρ</w:t>
            </w:r>
            <w:r w:rsidRPr="003D4982">
              <w:rPr>
                <w:rFonts w:ascii="Cambria Math" w:hAnsi="Cambria Math"/>
              </w:rPr>
              <w:t xml:space="preserve"> </w:t>
            </w:r>
            <w:r w:rsidRPr="003D4982">
              <w:t xml:space="preserve">– </w:t>
            </w:r>
            <w:r>
              <w:rPr>
                <w:lang w:val="uk-UA"/>
              </w:rPr>
              <w:t>питомий опір провідника</w:t>
            </w:r>
          </w:p>
          <w:p w:rsidR="003D4982" w:rsidRPr="003D4982" w:rsidRDefault="003D4982" w:rsidP="00E051AD">
            <w:pPr>
              <w:rPr>
                <w:lang w:val="uk-UA"/>
              </w:rPr>
            </w:pPr>
            <w:r>
              <w:rPr>
                <w:lang w:val="en-US"/>
              </w:rPr>
              <w:t>S</w:t>
            </w:r>
            <w:r w:rsidRPr="003D4982">
              <w:t xml:space="preserve"> – </w:t>
            </w:r>
            <w:r>
              <w:rPr>
                <w:lang w:val="uk-UA"/>
              </w:rPr>
              <w:t>площа поперечного перерізу</w:t>
            </w:r>
          </w:p>
          <w:p w:rsidR="003D4982" w:rsidRPr="003D4982" w:rsidRDefault="003D4982" w:rsidP="00E051AD">
            <w:pPr>
              <w:rPr>
                <w:lang w:val="uk-UA"/>
              </w:rPr>
            </w:pPr>
            <w:r w:rsidRPr="003D4982">
              <w:rPr>
                <w:rFonts w:ascii="Cambria Math" w:hAnsi="Cambria Math"/>
              </w:rPr>
              <w:t>ℓ</w:t>
            </w:r>
            <w:r w:rsidRPr="003D4982">
              <w:t xml:space="preserve"> -</w:t>
            </w:r>
            <w:r>
              <w:rPr>
                <w:lang w:val="uk-UA"/>
              </w:rPr>
              <w:t xml:space="preserve"> довжина</w:t>
            </w:r>
          </w:p>
          <w:p w:rsidR="003D4982" w:rsidRPr="003D4982" w:rsidRDefault="003D4982" w:rsidP="00E051AD">
            <w:pPr>
              <w:rPr>
                <w:lang w:val="uk-UA"/>
              </w:rPr>
            </w:pPr>
            <w:r>
              <w:rPr>
                <w:lang w:val="en-US"/>
              </w:rPr>
              <w:t>R</w:t>
            </w:r>
            <w:r w:rsidRPr="003D4982">
              <w:rPr>
                <w:vertAlign w:val="subscript"/>
              </w:rPr>
              <w:t xml:space="preserve">0 – </w:t>
            </w:r>
            <w:r w:rsidRPr="003D4982">
              <w:t xml:space="preserve"> </w:t>
            </w:r>
            <w:r>
              <w:rPr>
                <w:lang w:val="uk-UA"/>
              </w:rPr>
              <w:t>опір при температурі 273 К</w:t>
            </w:r>
          </w:p>
          <w:p w:rsidR="003D4982" w:rsidRPr="003D4982" w:rsidRDefault="003D4982" w:rsidP="00E051AD">
            <w:pPr>
              <w:rPr>
                <w:rFonts w:ascii="Cambria Math" w:hAnsi="Cambria Math"/>
                <w:lang w:val="uk-UA"/>
              </w:rPr>
            </w:pPr>
            <w:r>
              <w:rPr>
                <w:rFonts w:ascii="Cambria Math" w:hAnsi="Cambria Math"/>
                <w:lang w:val="en-US"/>
              </w:rPr>
              <w:t>α</w:t>
            </w:r>
            <w:r w:rsidRPr="003D4982">
              <w:rPr>
                <w:rFonts w:ascii="Cambria Math" w:hAnsi="Cambria Math"/>
              </w:rPr>
              <w:t xml:space="preserve"> – </w:t>
            </w:r>
            <w:r>
              <w:rPr>
                <w:rFonts w:ascii="Cambria Math" w:hAnsi="Cambria Math"/>
                <w:lang w:val="uk-UA"/>
              </w:rPr>
              <w:t>температурний коефіцієнт опору</w:t>
            </w:r>
          </w:p>
          <w:p w:rsidR="003D4982" w:rsidRPr="003D4982" w:rsidRDefault="003D4982" w:rsidP="00E051AD">
            <w:pPr>
              <w:rPr>
                <w:lang w:val="uk-UA"/>
              </w:rPr>
            </w:pPr>
            <w:r>
              <w:rPr>
                <w:rFonts w:ascii="Cambria Math" w:hAnsi="Cambria Math"/>
                <w:lang w:val="en-US"/>
              </w:rPr>
              <w:t xml:space="preserve">ΔT - </w:t>
            </w:r>
            <w:r>
              <w:rPr>
                <w:rFonts w:ascii="Cambria Math" w:hAnsi="Cambria Math"/>
                <w:lang w:val="uk-UA"/>
              </w:rPr>
              <w:t xml:space="preserve"> різниця температур</w:t>
            </w:r>
          </w:p>
        </w:tc>
        <w:tc>
          <w:tcPr>
            <w:tcW w:w="1576" w:type="dxa"/>
          </w:tcPr>
          <w:p w:rsidR="00C03FA2" w:rsidRDefault="003D4982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Ом</w:t>
            </w:r>
          </w:p>
          <w:p w:rsidR="003D4982" w:rsidRDefault="003D4982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Ом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 xml:space="preserve"> м</w:t>
            </w:r>
          </w:p>
          <w:p w:rsidR="003D4982" w:rsidRDefault="003D4982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  <w:p w:rsidR="003D4982" w:rsidRDefault="003D4982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3D4982" w:rsidRDefault="003D4982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Ом</w:t>
            </w:r>
          </w:p>
          <w:p w:rsidR="003D4982" w:rsidRDefault="003D4982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>
              <w:rPr>
                <w:vertAlign w:val="superscript"/>
                <w:lang w:val="uk-UA"/>
              </w:rPr>
              <w:t>-1</w:t>
            </w:r>
          </w:p>
          <w:p w:rsidR="003D4982" w:rsidRDefault="003D4982" w:rsidP="00E051AD">
            <w:pPr>
              <w:jc w:val="center"/>
              <w:rPr>
                <w:lang w:val="uk-UA"/>
              </w:rPr>
            </w:pPr>
          </w:p>
          <w:p w:rsidR="003D4982" w:rsidRPr="003D4982" w:rsidRDefault="003D4982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615" w:type="dxa"/>
          </w:tcPr>
          <w:p w:rsidR="00CF65CD" w:rsidRDefault="00CF65CD" w:rsidP="00CF6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-2</w:t>
            </w:r>
          </w:p>
          <w:p w:rsidR="00CF65CD" w:rsidRDefault="00CF65CD" w:rsidP="00CF6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-2</w:t>
            </w:r>
          </w:p>
          <w:p w:rsidR="00CF65CD" w:rsidRDefault="00CF65CD" w:rsidP="00CF6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  <w:p w:rsidR="00CF65CD" w:rsidRDefault="00CF65CD" w:rsidP="00CF6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CF65CD" w:rsidRDefault="00CF65CD" w:rsidP="00CF6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-2</w:t>
            </w:r>
          </w:p>
          <w:p w:rsidR="00CF65CD" w:rsidRDefault="00CF65CD" w:rsidP="00CF6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>
              <w:rPr>
                <w:vertAlign w:val="superscript"/>
                <w:lang w:val="uk-UA"/>
              </w:rPr>
              <w:t>-1</w:t>
            </w:r>
          </w:p>
          <w:p w:rsidR="00CF65CD" w:rsidRDefault="00CF65CD" w:rsidP="00CF65CD">
            <w:pPr>
              <w:jc w:val="center"/>
              <w:rPr>
                <w:lang w:val="uk-UA"/>
              </w:rPr>
            </w:pPr>
          </w:p>
          <w:p w:rsidR="00CF65CD" w:rsidRDefault="00CF65CD" w:rsidP="00CF6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</w:tr>
      <w:tr w:rsidR="00C03FA2" w:rsidTr="00CF602F">
        <w:trPr>
          <w:trHeight w:val="2170"/>
          <w:jc w:val="center"/>
        </w:trPr>
        <w:tc>
          <w:tcPr>
            <w:tcW w:w="3190" w:type="dxa"/>
          </w:tcPr>
          <w:p w:rsidR="00C03FA2" w:rsidRDefault="00AA320E" w:rsidP="00AA320E">
            <w:pPr>
              <w:rPr>
                <w:b/>
                <w:lang w:val="uk-UA"/>
              </w:rPr>
            </w:pPr>
            <w:r w:rsidRPr="00AA320E">
              <w:rPr>
                <w:b/>
                <w:lang w:val="uk-UA"/>
              </w:rPr>
              <w:t>Закон Ома</w:t>
            </w:r>
            <w:r>
              <w:rPr>
                <w:b/>
                <w:lang w:val="uk-UA"/>
              </w:rPr>
              <w:t xml:space="preserve"> для ділянки кола:</w:t>
            </w:r>
          </w:p>
          <w:p w:rsidR="00AA320E" w:rsidRPr="00435641" w:rsidRDefault="00AA320E" w:rsidP="00AA320E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R</m:t>
                    </m:r>
                  </m:den>
                </m:f>
              </m:oMath>
            </m:oMathPara>
          </w:p>
          <w:p w:rsidR="00435641" w:rsidRDefault="00435641" w:rsidP="00435641">
            <w:pPr>
              <w:rPr>
                <w:b/>
                <w:lang w:val="uk-UA"/>
              </w:rPr>
            </w:pPr>
            <w:r w:rsidRPr="00AA320E">
              <w:rPr>
                <w:b/>
                <w:lang w:val="uk-UA"/>
              </w:rPr>
              <w:t>Закон Ома</w:t>
            </w:r>
            <w:r>
              <w:rPr>
                <w:b/>
                <w:lang w:val="uk-UA"/>
              </w:rPr>
              <w:t xml:space="preserve"> для ділянки кола:</w:t>
            </w:r>
          </w:p>
          <w:p w:rsidR="00435641" w:rsidRPr="00CF602F" w:rsidRDefault="00435641" w:rsidP="00435641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/>
                        <w:lang w:val="uk-UA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R+r</m:t>
                    </m:r>
                  </m:den>
                </m:f>
              </m:oMath>
            </m:oMathPara>
          </w:p>
          <w:p w:rsidR="00CF602F" w:rsidRPr="00447A44" w:rsidRDefault="00D63699" w:rsidP="00435641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к.з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/>
                        <w:lang w:val="uk-UA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r</m:t>
                    </m:r>
                  </m:den>
                </m:f>
              </m:oMath>
            </m:oMathPara>
          </w:p>
          <w:p w:rsidR="00447A44" w:rsidRPr="00447A44" w:rsidRDefault="00447A44" w:rsidP="00435641">
            <w:pPr>
              <w:rPr>
                <w:lang w:val="en-US"/>
              </w:rPr>
            </w:pPr>
          </w:p>
          <w:p w:rsidR="00CF602F" w:rsidRPr="00435641" w:rsidRDefault="00447A44" w:rsidP="00435641">
            <w:pPr>
              <w:rPr>
                <w:lang w:val="uk-UA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/>
                    <w:lang w:val="uk-UA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3190" w:type="dxa"/>
            <w:gridSpan w:val="4"/>
          </w:tcPr>
          <w:p w:rsidR="00AA320E" w:rsidRPr="00D546BB" w:rsidRDefault="00AA320E" w:rsidP="00AA320E">
            <w:pPr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Pr="00D546BB">
              <w:t xml:space="preserve"> – </w:t>
            </w:r>
            <w:r>
              <w:rPr>
                <w:lang w:val="uk-UA"/>
              </w:rPr>
              <w:t>сила електричного струму</w:t>
            </w:r>
          </w:p>
          <w:p w:rsidR="00AA320E" w:rsidRPr="003D4982" w:rsidRDefault="00AA320E" w:rsidP="00AA320E">
            <w:pPr>
              <w:rPr>
                <w:lang w:val="uk-UA"/>
              </w:rPr>
            </w:pPr>
            <w:r>
              <w:rPr>
                <w:lang w:val="en-US"/>
              </w:rPr>
              <w:t>R</w:t>
            </w:r>
            <w:r w:rsidRPr="003D4982">
              <w:t xml:space="preserve"> – </w:t>
            </w:r>
            <w:r>
              <w:rPr>
                <w:lang w:val="uk-UA"/>
              </w:rPr>
              <w:t>опір провідника</w:t>
            </w:r>
          </w:p>
          <w:p w:rsidR="00C03FA2" w:rsidRPr="00B21909" w:rsidRDefault="00AA320E" w:rsidP="00AA320E">
            <w:r>
              <w:rPr>
                <w:lang w:val="en-US"/>
              </w:rPr>
              <w:t>U</w:t>
            </w:r>
            <w:r>
              <w:rPr>
                <w:lang w:val="uk-UA"/>
              </w:rPr>
              <w:t xml:space="preserve">- </w:t>
            </w:r>
            <w:r w:rsidR="009A6313">
              <w:rPr>
                <w:lang w:val="uk-UA"/>
              </w:rPr>
              <w:t>напруга на ділянках кола</w:t>
            </w:r>
          </w:p>
          <w:p w:rsidR="00435641" w:rsidRDefault="00435641" w:rsidP="00AA320E">
            <w:pPr>
              <w:rPr>
                <w:lang w:val="uk-UA"/>
              </w:rPr>
            </w:pPr>
            <w:r>
              <w:rPr>
                <w:lang w:val="en-US"/>
              </w:rPr>
              <w:t>r</w:t>
            </w:r>
            <w:r w:rsidRPr="00CF602F">
              <w:t xml:space="preserve"> - </w:t>
            </w:r>
            <w:r w:rsidR="00CF602F" w:rsidRPr="00CF602F">
              <w:t xml:space="preserve"> </w:t>
            </w:r>
            <w:r w:rsidR="00CF602F">
              <w:rPr>
                <w:lang w:val="uk-UA"/>
              </w:rPr>
              <w:t>внутрішній опір джерела струму</w:t>
            </w:r>
          </w:p>
          <w:p w:rsidR="00447A44" w:rsidRPr="00B21909" w:rsidRDefault="00CF602F" w:rsidP="00AA320E">
            <w:r>
              <w:rPr>
                <w:lang w:val="en-US"/>
              </w:rPr>
              <w:t>R</w:t>
            </w:r>
            <w:r w:rsidRPr="003D4982">
              <w:t xml:space="preserve"> –</w:t>
            </w:r>
            <w:r>
              <w:rPr>
                <w:lang w:val="uk-UA"/>
              </w:rPr>
              <w:t xml:space="preserve"> зовнішній опір кола</w:t>
            </w:r>
          </w:p>
          <w:p w:rsidR="00447A44" w:rsidRPr="00FE6D70" w:rsidRDefault="00FE6D70" w:rsidP="00AA320E">
            <w:pPr>
              <w:rPr>
                <w:lang w:val="uk-UA"/>
              </w:rPr>
            </w:pPr>
            <w:r>
              <w:rPr>
                <w:lang w:val="en-US"/>
              </w:rPr>
              <w:t>I</w:t>
            </w:r>
            <w:proofErr w:type="spellStart"/>
            <w:r>
              <w:rPr>
                <w:vertAlign w:val="subscript"/>
                <w:lang w:val="uk-UA"/>
              </w:rPr>
              <w:t>кз</w:t>
            </w:r>
            <w:proofErr w:type="spellEnd"/>
            <w:r>
              <w:rPr>
                <w:vertAlign w:val="subscript"/>
                <w:lang w:val="uk-UA"/>
              </w:rPr>
              <w:t xml:space="preserve"> </w:t>
            </w:r>
            <w:r>
              <w:rPr>
                <w:lang w:val="uk-UA"/>
              </w:rPr>
              <w:t>– струм короткого замикання (</w:t>
            </w:r>
            <w:r>
              <w:rPr>
                <w:lang w:val="en-US"/>
              </w:rPr>
              <w:t>max</w:t>
            </w:r>
            <w:r>
              <w:rPr>
                <w:lang w:val="uk-UA"/>
              </w:rPr>
              <w:t>)</w:t>
            </w:r>
          </w:p>
          <w:p w:rsidR="00447A44" w:rsidRPr="00FE6D70" w:rsidRDefault="00447A44" w:rsidP="00AA320E">
            <m:oMath>
              <m:r>
                <m:rPr>
                  <m:scr m:val="script"/>
                </m:rPr>
                <w:rPr>
                  <w:rFonts w:ascii="Cambria Math" w:hAnsi="Cambria Math"/>
                  <w:lang w:val="uk-UA"/>
                </w:rPr>
                <m:t>E-</m:t>
              </m:r>
            </m:oMath>
            <w:r w:rsidR="00FE6D70">
              <w:t>Електроруш</w:t>
            </w:r>
            <w:r w:rsidR="00FE6D70">
              <w:rPr>
                <w:lang w:val="uk-UA"/>
              </w:rPr>
              <w:t>і</w:t>
            </w:r>
            <w:proofErr w:type="spellStart"/>
            <w:r w:rsidR="00FE6D70">
              <w:t>йна</w:t>
            </w:r>
            <w:proofErr w:type="spellEnd"/>
            <w:r w:rsidR="00FE6D70">
              <w:t xml:space="preserve"> сила (ЕРС)</w:t>
            </w:r>
          </w:p>
          <w:p w:rsidR="00447A44" w:rsidRPr="00FE6D70" w:rsidRDefault="00447A44" w:rsidP="00AA320E">
            <w:pPr>
              <w:rPr>
                <w:lang w:val="uk-UA"/>
              </w:rPr>
            </w:pPr>
            <w:r>
              <w:rPr>
                <w:lang w:val="en-US"/>
              </w:rPr>
              <w:t>A</w:t>
            </w:r>
            <w:r w:rsidRPr="00FE6D70">
              <w:t xml:space="preserve"> –</w:t>
            </w:r>
            <w:r w:rsidR="00FE6D70">
              <w:rPr>
                <w:lang w:val="uk-UA"/>
              </w:rPr>
              <w:t xml:space="preserve"> робота сторонніх сил</w:t>
            </w:r>
          </w:p>
          <w:p w:rsidR="00447A44" w:rsidRPr="00447A44" w:rsidRDefault="00447A44" w:rsidP="001D2584">
            <w:pPr>
              <w:rPr>
                <w:lang w:val="en-US"/>
              </w:rPr>
            </w:pPr>
            <w:r>
              <w:rPr>
                <w:lang w:val="en-US"/>
              </w:rPr>
              <w:t>q -</w:t>
            </w:r>
            <w:r w:rsidR="00FE6D70">
              <w:rPr>
                <w:lang w:val="uk-UA"/>
              </w:rPr>
              <w:t xml:space="preserve"> заряд</w:t>
            </w:r>
          </w:p>
        </w:tc>
        <w:tc>
          <w:tcPr>
            <w:tcW w:w="1576" w:type="dxa"/>
          </w:tcPr>
          <w:p w:rsidR="00C03FA2" w:rsidRDefault="009A6313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9A6313" w:rsidRDefault="009A6313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Ом</w:t>
            </w:r>
          </w:p>
          <w:p w:rsidR="009A6313" w:rsidRDefault="009A6313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CF602F" w:rsidRDefault="00CF602F" w:rsidP="00CF6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Ом</w:t>
            </w:r>
          </w:p>
          <w:p w:rsidR="00CF602F" w:rsidRDefault="00CF602F" w:rsidP="00E051AD">
            <w:pPr>
              <w:jc w:val="center"/>
              <w:rPr>
                <w:lang w:val="uk-UA"/>
              </w:rPr>
            </w:pPr>
          </w:p>
          <w:p w:rsidR="001D2584" w:rsidRDefault="00CF602F" w:rsidP="00CF6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Ом</w:t>
            </w:r>
          </w:p>
          <w:p w:rsidR="001D2584" w:rsidRDefault="001D2584" w:rsidP="00CF6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1D2584" w:rsidRDefault="001D2584" w:rsidP="00CF602F">
            <w:pPr>
              <w:jc w:val="center"/>
              <w:rPr>
                <w:lang w:val="uk-UA"/>
              </w:rPr>
            </w:pPr>
          </w:p>
          <w:p w:rsidR="001D2584" w:rsidRDefault="001D2584" w:rsidP="00CF6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1D2584" w:rsidRDefault="001D2584" w:rsidP="00CF6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</w:t>
            </w:r>
          </w:p>
          <w:p w:rsidR="001D2584" w:rsidRDefault="001D2584" w:rsidP="00CF6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</w:tc>
        <w:tc>
          <w:tcPr>
            <w:tcW w:w="1615" w:type="dxa"/>
          </w:tcPr>
          <w:p w:rsidR="00C03FA2" w:rsidRDefault="009A6313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9A6313" w:rsidRDefault="009A6313" w:rsidP="00E051AD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-2</w:t>
            </w:r>
          </w:p>
          <w:p w:rsidR="009A6313" w:rsidRDefault="009A6313" w:rsidP="00E051AD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  <w:p w:rsidR="00CF602F" w:rsidRDefault="00CF602F" w:rsidP="00CF602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-2</w:t>
            </w:r>
          </w:p>
          <w:p w:rsidR="00CF602F" w:rsidRDefault="00CF602F" w:rsidP="00E051AD">
            <w:pPr>
              <w:jc w:val="center"/>
              <w:rPr>
                <w:lang w:val="uk-UA"/>
              </w:rPr>
            </w:pPr>
          </w:p>
          <w:p w:rsidR="001D2584" w:rsidRDefault="00CF602F" w:rsidP="00CF602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-2</w:t>
            </w:r>
          </w:p>
          <w:p w:rsidR="001D2584" w:rsidRDefault="001D2584" w:rsidP="00CF6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1D2584" w:rsidRDefault="001D2584" w:rsidP="00CF602F">
            <w:pPr>
              <w:jc w:val="center"/>
              <w:rPr>
                <w:lang w:val="uk-UA"/>
              </w:rPr>
            </w:pPr>
          </w:p>
          <w:p w:rsidR="001D2584" w:rsidRDefault="001D2584" w:rsidP="001D2584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  <w:p w:rsidR="001D2584" w:rsidRDefault="001D2584" w:rsidP="001D2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-2</w:t>
            </w:r>
          </w:p>
          <w:p w:rsidR="001D2584" w:rsidRPr="001D2584" w:rsidRDefault="001D2584" w:rsidP="001D258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proofErr w:type="spellEnd"/>
          </w:p>
        </w:tc>
      </w:tr>
      <w:tr w:rsidR="009A6313" w:rsidTr="00D7469A">
        <w:trPr>
          <w:trHeight w:val="1341"/>
          <w:jc w:val="center"/>
        </w:trPr>
        <w:tc>
          <w:tcPr>
            <w:tcW w:w="4219" w:type="dxa"/>
            <w:gridSpan w:val="2"/>
          </w:tcPr>
          <w:p w:rsidR="009A6313" w:rsidRPr="00623CAB" w:rsidRDefault="00623CAB" w:rsidP="009A6313">
            <w:pPr>
              <w:rPr>
                <w:b/>
                <w:lang w:val="uk-UA"/>
              </w:rPr>
            </w:pPr>
            <w:r w:rsidRPr="00623CAB">
              <w:rPr>
                <w:b/>
                <w:lang w:val="uk-UA"/>
              </w:rPr>
              <w:t>Послідовне з’єднання провідників:</w:t>
            </w:r>
          </w:p>
          <w:p w:rsidR="00623CAB" w:rsidRPr="00B21909" w:rsidRDefault="00D63699" w:rsidP="00623CAB">
            <w:pPr>
              <w:jc w:val="both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=…=I</m:t>
              </m:r>
            </m:oMath>
            <w:r w:rsidR="00623CAB" w:rsidRPr="00623CAB">
              <w:rPr>
                <w:i/>
              </w:rPr>
              <w:t xml:space="preserve">                     </w:t>
            </w:r>
          </w:p>
          <w:p w:rsidR="00623CAB" w:rsidRPr="00B21909" w:rsidRDefault="00623CAB" w:rsidP="00623CAB">
            <w:pPr>
              <w:jc w:val="both"/>
              <w:rPr>
                <w:i/>
              </w:rPr>
            </w:pPr>
            <w:r w:rsidRPr="00B21909">
              <w:rPr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=U</m:t>
              </m:r>
            </m:oMath>
            <w:r w:rsidRPr="00B21909">
              <w:rPr>
                <w:i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den>
              </m:f>
            </m:oMath>
          </w:p>
          <w:p w:rsidR="00623CAB" w:rsidRPr="00623CAB" w:rsidRDefault="00D63699" w:rsidP="00623CAB">
            <w:pPr>
              <w:jc w:val="both"/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=R</m:t>
                </m:r>
              </m:oMath>
            </m:oMathPara>
          </w:p>
          <w:p w:rsidR="00FE6D70" w:rsidRPr="00FE6D70" w:rsidRDefault="00623CAB" w:rsidP="00D7469A">
            <w:pPr>
              <w:jc w:val="both"/>
              <w:rPr>
                <w:i/>
                <w:vertAlign w:val="subscript"/>
                <w:lang w:val="uk-UA"/>
              </w:rPr>
            </w:pPr>
            <w:r>
              <w:rPr>
                <w:i/>
                <w:lang w:val="en-US"/>
              </w:rPr>
              <w:t>R = n</w:t>
            </w:r>
            <w:r>
              <w:rPr>
                <w:rFonts w:ascii="Cambria Math" w:hAnsi="Cambria Math"/>
                <w:i/>
                <w:lang w:val="en-US"/>
              </w:rPr>
              <w:t>·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5352" w:type="dxa"/>
            <w:gridSpan w:val="5"/>
          </w:tcPr>
          <w:p w:rsidR="009A6313" w:rsidRPr="00B21909" w:rsidRDefault="00623CAB" w:rsidP="00623CAB">
            <w:pPr>
              <w:rPr>
                <w:b/>
              </w:rPr>
            </w:pPr>
            <w:r w:rsidRPr="00281721">
              <w:rPr>
                <w:b/>
                <w:lang w:val="uk-UA"/>
              </w:rPr>
              <w:t>Паралельне з’єднання провідників:</w:t>
            </w:r>
          </w:p>
          <w:p w:rsidR="00623CAB" w:rsidRPr="00B21909" w:rsidRDefault="00D63699" w:rsidP="00623CAB">
            <w:pPr>
              <w:jc w:val="both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=…=U</m:t>
              </m:r>
            </m:oMath>
            <w:r w:rsidR="00623CAB" w:rsidRPr="00B21909">
              <w:rPr>
                <w:i/>
              </w:rPr>
              <w:t xml:space="preserve">                     </w:t>
            </w:r>
          </w:p>
          <w:p w:rsidR="00623CAB" w:rsidRPr="00B21909" w:rsidRDefault="00623CAB" w:rsidP="00623CAB">
            <w:pPr>
              <w:rPr>
                <w:i/>
                <w:sz w:val="24"/>
              </w:rPr>
            </w:pPr>
            <w:r w:rsidRPr="00B21909">
              <w:rPr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=I</m:t>
              </m:r>
            </m:oMath>
            <w:r w:rsidRPr="00B21909">
              <w:rPr>
                <w:i/>
              </w:rPr>
              <w:t xml:space="preserve">       </w:t>
            </w:r>
            <w:r w:rsidR="00281721" w:rsidRPr="00B21909">
              <w:rPr>
                <w:i/>
              </w:rPr>
              <w:t xml:space="preserve">        </w:t>
            </w:r>
            <w:r w:rsidRPr="00B21909">
              <w:rPr>
                <w:i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den>
              </m:f>
            </m:oMath>
          </w:p>
          <w:p w:rsidR="00623CAB" w:rsidRPr="00B21909" w:rsidRDefault="00D63699" w:rsidP="00281721"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</w:rPr>
                <m:t>+…+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R</m:t>
                  </m:r>
                </m:den>
              </m:f>
            </m:oMath>
            <w:r w:rsidR="00281721" w:rsidRPr="00B21909">
              <w:t xml:space="preserve">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1,2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1∙+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b>
                      </m:sSub>
                    </m:sub>
                  </m:sSub>
                </m:den>
              </m:f>
            </m:oMath>
            <w:r w:rsidR="00281721" w:rsidRPr="00B21909">
              <w:rPr>
                <w:sz w:val="22"/>
              </w:rPr>
              <w:t xml:space="preserve"> ,  </w:t>
            </w:r>
            <m:oMath>
              <m:r>
                <w:rPr>
                  <w:rFonts w:ascii="Cambria Math" w:hAnsi="Cambria Math"/>
                  <w:sz w:val="22"/>
                  <w:lang w:val="en-US"/>
                </w:rPr>
                <m:t>R</m:t>
              </m:r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lang w:val="en-US"/>
                    </w:rPr>
                    <m:t>n</m:t>
                  </m:r>
                </m:den>
              </m:f>
            </m:oMath>
          </w:p>
        </w:tc>
      </w:tr>
      <w:tr w:rsidR="00FE6D70" w:rsidTr="00E051AD">
        <w:trPr>
          <w:jc w:val="center"/>
        </w:trPr>
        <w:tc>
          <w:tcPr>
            <w:tcW w:w="9571" w:type="dxa"/>
            <w:gridSpan w:val="7"/>
          </w:tcPr>
          <w:p w:rsidR="00FE6D70" w:rsidRPr="000B463C" w:rsidRDefault="00FE6D70" w:rsidP="00E051AD">
            <w:pPr>
              <w:jc w:val="center"/>
              <w:rPr>
                <w:b/>
                <w:lang w:val="uk-UA"/>
              </w:rPr>
            </w:pPr>
            <w:r w:rsidRPr="000B463C">
              <w:rPr>
                <w:b/>
                <w:lang w:val="uk-UA"/>
              </w:rPr>
              <w:t>Розширення меж вимірювання приладів</w:t>
            </w:r>
          </w:p>
        </w:tc>
      </w:tr>
      <w:tr w:rsidR="00FE6D70" w:rsidTr="00FE6D70">
        <w:trPr>
          <w:jc w:val="center"/>
        </w:trPr>
        <w:tc>
          <w:tcPr>
            <w:tcW w:w="4279" w:type="dxa"/>
            <w:gridSpan w:val="3"/>
          </w:tcPr>
          <w:p w:rsidR="00FE6D70" w:rsidRPr="00E051AD" w:rsidRDefault="00FE6D70" w:rsidP="00E051AD">
            <w:pPr>
              <w:jc w:val="center"/>
              <w:rPr>
                <w:b/>
                <w:lang w:val="uk-UA"/>
              </w:rPr>
            </w:pPr>
            <w:r w:rsidRPr="00E051AD">
              <w:rPr>
                <w:b/>
                <w:lang w:val="uk-UA"/>
              </w:rPr>
              <w:t>Вольтметра:</w:t>
            </w:r>
          </w:p>
          <w:p w:rsidR="00FE6D70" w:rsidRPr="00B21909" w:rsidRDefault="00FE6D70" w:rsidP="00FE6D70">
            <m:oMath>
              <m:r>
                <w:rPr>
                  <w:rFonts w:ascii="Cambria Math" w:hAnsi="Cambria Math"/>
                  <w:lang w:val="uk-UA"/>
                </w:rPr>
                <m:t>U=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Д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V</m:t>
                  </m:r>
                </m:sub>
              </m:sSub>
            </m:oMath>
            <w:r w:rsidRPr="00FE6D70">
              <w:t xml:space="preserve">  </w:t>
            </w:r>
            <w:r w:rsidRPr="00B21909">
              <w:t xml:space="preserve">            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n</m:t>
              </m:r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U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v</m:t>
                      </m:r>
                    </m:sub>
                  </m:sSub>
                </m:den>
              </m:f>
            </m:oMath>
          </w:p>
          <w:p w:rsidR="00FE6D70" w:rsidRPr="00FE6D70" w:rsidRDefault="00D63699" w:rsidP="00FE6D70">
            <w:pPr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(n-1)</m:t>
                </m:r>
              </m:oMath>
            </m:oMathPara>
          </w:p>
          <w:p w:rsidR="00FE6D70" w:rsidRPr="00FE6D70" w:rsidRDefault="00FE6D70" w:rsidP="00FE6D70">
            <w:pPr>
              <w:jc w:val="center"/>
              <w:rPr>
                <w:lang w:val="en-US"/>
              </w:rPr>
            </w:pPr>
          </w:p>
        </w:tc>
        <w:tc>
          <w:tcPr>
            <w:tcW w:w="5292" w:type="dxa"/>
            <w:gridSpan w:val="4"/>
          </w:tcPr>
          <w:p w:rsidR="00FE6D70" w:rsidRPr="00E051AD" w:rsidRDefault="00FE6D70" w:rsidP="00E051AD">
            <w:pPr>
              <w:jc w:val="center"/>
              <w:rPr>
                <w:b/>
                <w:lang w:val="uk-UA"/>
              </w:rPr>
            </w:pPr>
            <w:r w:rsidRPr="00E051AD">
              <w:rPr>
                <w:b/>
                <w:lang w:val="uk-UA"/>
              </w:rPr>
              <w:t>Амперметра:</w:t>
            </w:r>
          </w:p>
          <w:p w:rsidR="00FE6D70" w:rsidRPr="00E051AD" w:rsidRDefault="00FE6D70" w:rsidP="00E051AD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I=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ш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A</m:t>
                  </m:r>
                </m:sub>
              </m:sSub>
            </m:oMath>
            <w:r w:rsidR="00E051AD" w:rsidRPr="00E051AD">
              <w:t xml:space="preserve">  </w:t>
            </w:r>
            <w:r w:rsidR="00E051AD" w:rsidRPr="00B21909">
              <w:t xml:space="preserve">        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n</m:t>
              </m:r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</m:sub>
                  </m:sSub>
                </m:den>
              </m:f>
            </m:oMath>
          </w:p>
          <w:p w:rsidR="00FE6D70" w:rsidRPr="00E051AD" w:rsidRDefault="00D63699" w:rsidP="00E051AD">
            <w:pPr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ш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n-1</m:t>
                    </m:r>
                  </m:den>
                </m:f>
              </m:oMath>
            </m:oMathPara>
          </w:p>
        </w:tc>
      </w:tr>
      <w:tr w:rsidR="00FE6D70" w:rsidTr="00E051AD">
        <w:trPr>
          <w:jc w:val="center"/>
        </w:trPr>
        <w:tc>
          <w:tcPr>
            <w:tcW w:w="9571" w:type="dxa"/>
            <w:gridSpan w:val="7"/>
          </w:tcPr>
          <w:p w:rsidR="00FE6D70" w:rsidRPr="000B463C" w:rsidRDefault="00FE6D70" w:rsidP="00E051AD">
            <w:pPr>
              <w:jc w:val="center"/>
              <w:rPr>
                <w:b/>
                <w:lang w:val="uk-UA"/>
              </w:rPr>
            </w:pPr>
            <w:r w:rsidRPr="000B463C">
              <w:rPr>
                <w:b/>
                <w:lang w:val="uk-UA"/>
              </w:rPr>
              <w:t>З’єднання елементів у батарею</w:t>
            </w:r>
          </w:p>
        </w:tc>
      </w:tr>
      <w:tr w:rsidR="00013996" w:rsidTr="00013996">
        <w:trPr>
          <w:jc w:val="center"/>
        </w:trPr>
        <w:tc>
          <w:tcPr>
            <w:tcW w:w="4279" w:type="dxa"/>
            <w:gridSpan w:val="3"/>
          </w:tcPr>
          <w:p w:rsidR="00013996" w:rsidRPr="00CD795C" w:rsidRDefault="00013996" w:rsidP="00E051AD">
            <w:pPr>
              <w:jc w:val="center"/>
              <w:rPr>
                <w:b/>
                <w:lang w:val="uk-UA"/>
              </w:rPr>
            </w:pPr>
            <w:r w:rsidRPr="00CD795C">
              <w:rPr>
                <w:b/>
                <w:lang w:val="uk-UA"/>
              </w:rPr>
              <w:t>Послідовне:</w:t>
            </w:r>
          </w:p>
          <w:p w:rsidR="00013996" w:rsidRDefault="00D63699" w:rsidP="00013996">
            <w:pPr>
              <w:rPr>
                <w:i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sub>
              </m:sSub>
              <m:r>
                <m:rPr>
                  <m:scr m:val="script"/>
                </m:rPr>
                <w:rPr>
                  <w:rFonts w:ascii="Cambria Math" w:hAnsi="Cambria Math"/>
                  <w:lang w:val="uk-UA"/>
                </w:rPr>
                <m:t>=E</m:t>
              </m:r>
            </m:oMath>
            <w:r w:rsidR="00013996" w:rsidRPr="00FE6D70">
              <w:rPr>
                <w:i/>
              </w:rPr>
              <w:t xml:space="preserve">  </w:t>
            </w:r>
          </w:p>
          <w:p w:rsidR="00013996" w:rsidRPr="00623CAB" w:rsidRDefault="00D63699" w:rsidP="00013996">
            <w:pPr>
              <w:jc w:val="both"/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=r</m:t>
                </m:r>
              </m:oMath>
            </m:oMathPara>
          </w:p>
          <w:p w:rsidR="00013996" w:rsidRPr="00013996" w:rsidRDefault="00CD795C" w:rsidP="00013996">
            <w:pPr>
              <w:rPr>
                <w:lang w:val="uk-UA"/>
              </w:rPr>
            </w:pPr>
            <w:r w:rsidRPr="00CD795C">
              <w:rPr>
                <w:i/>
              </w:rPr>
              <w:t xml:space="preserve">  </w:t>
            </w:r>
            <w:r w:rsidR="00013996">
              <w:rPr>
                <w:i/>
                <w:lang w:val="uk-UA"/>
              </w:rPr>
              <w:t>Якщо елементи однакові:</w:t>
            </w:r>
            <w:r>
              <w:rPr>
                <w:i/>
                <w:lang w:val="uk-UA"/>
              </w:rPr>
              <w:t xml:space="preserve">     </w:t>
            </w:r>
          </w:p>
          <w:p w:rsidR="00CD795C" w:rsidRPr="00CF602F" w:rsidRDefault="00D63699" w:rsidP="00CD795C">
            <w:pPr>
              <w:rPr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∙n</m:t>
              </m:r>
              <m:r>
                <m:rPr>
                  <m:scr m:val="script"/>
                </m:rPr>
                <w:rPr>
                  <w:rFonts w:ascii="Cambria Math" w:hAnsi="Cambria Math"/>
                  <w:lang w:val="uk-UA"/>
                </w:rPr>
                <m:t xml:space="preserve">=E             </m:t>
              </m:r>
            </m:oMath>
            <w:r w:rsidR="00CD795C">
              <w:rPr>
                <w:lang w:val="uk-UA"/>
              </w:rPr>
              <w:t xml:space="preserve">  </w:t>
            </w:r>
            <w:r w:rsidR="00CD795C" w:rsidRPr="00CD795C">
              <w:rPr>
                <w:sz w:val="24"/>
                <w:lang w:val="uk-UA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lang w:val="uk-UA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4"/>
                          <w:lang w:val="uk-UA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val="uk-UA"/>
                    </w:rPr>
                    <m:t>∙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uk-UA"/>
                    </w:rPr>
                    <m:t>R+r∙n</m:t>
                  </m:r>
                </m:den>
              </m:f>
            </m:oMath>
          </w:p>
          <w:p w:rsidR="00013996" w:rsidRPr="00CD795C" w:rsidRDefault="00D63699" w:rsidP="00CD795C">
            <w:pPr>
              <w:jc w:val="both"/>
              <w:rPr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∙n=r</m:t>
              </m:r>
            </m:oMath>
            <w:r w:rsidR="00CD795C">
              <w:rPr>
                <w:lang w:val="uk-UA"/>
              </w:rPr>
              <w:t xml:space="preserve">        </w:t>
            </w:r>
          </w:p>
        </w:tc>
        <w:tc>
          <w:tcPr>
            <w:tcW w:w="5292" w:type="dxa"/>
            <w:gridSpan w:val="4"/>
          </w:tcPr>
          <w:p w:rsidR="00013996" w:rsidRPr="00CD795C" w:rsidRDefault="00013996" w:rsidP="00E051AD">
            <w:pPr>
              <w:jc w:val="center"/>
              <w:rPr>
                <w:b/>
                <w:lang w:val="uk-UA"/>
              </w:rPr>
            </w:pPr>
            <w:r w:rsidRPr="00CD795C">
              <w:rPr>
                <w:b/>
                <w:lang w:val="uk-UA"/>
              </w:rPr>
              <w:t>Паралельне:</w:t>
            </w:r>
          </w:p>
          <w:p w:rsidR="00013996" w:rsidRPr="00CD795C" w:rsidRDefault="00D63699" w:rsidP="00E051AD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lang w:val="uk-UA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n</m:t>
                    </m:r>
                  </m:sub>
                </m:sSub>
                <m:r>
                  <m:rPr>
                    <m:scr m:val="script"/>
                  </m:rPr>
                  <w:rPr>
                    <w:rFonts w:ascii="Cambria Math" w:hAnsi="Cambria Math"/>
                    <w:lang w:val="uk-UA"/>
                  </w:rPr>
                  <m:t>=E</m:t>
                </m:r>
              </m:oMath>
            </m:oMathPara>
          </w:p>
          <w:p w:rsidR="00CD795C" w:rsidRPr="00CD795C" w:rsidRDefault="00CD795C" w:rsidP="00E051AD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den>
                </m:f>
              </m:oMath>
            </m:oMathPara>
          </w:p>
          <w:p w:rsidR="00CD795C" w:rsidRDefault="00CD795C" w:rsidP="00E051AD">
            <w:pPr>
              <w:jc w:val="center"/>
              <w:rPr>
                <w:lang w:val="en-US"/>
              </w:rPr>
            </w:pPr>
          </w:p>
          <w:p w:rsidR="00CD795C" w:rsidRPr="00CD795C" w:rsidRDefault="00CD795C" w:rsidP="00E051AD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lang w:val="uk-UA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R+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uk-UA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uk-UA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n</m:t>
                            </m:r>
                          </m:den>
                        </m:f>
                      </m:e>
                    </m:box>
                  </m:den>
                </m:f>
              </m:oMath>
            </m:oMathPara>
          </w:p>
        </w:tc>
      </w:tr>
      <w:tr w:rsidR="00C03FA2" w:rsidTr="00E051AD">
        <w:trPr>
          <w:jc w:val="center"/>
        </w:trPr>
        <w:tc>
          <w:tcPr>
            <w:tcW w:w="3190" w:type="dxa"/>
          </w:tcPr>
          <w:p w:rsidR="00E051AD" w:rsidRPr="001D2584" w:rsidRDefault="00E051AD" w:rsidP="00E051AD">
            <w:pPr>
              <w:jc w:val="center"/>
              <w:rPr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uk-UA"/>
                  </w:rPr>
                  <m:t>A=U∙I∙t</m:t>
                </m:r>
              </m:oMath>
            </m:oMathPara>
          </w:p>
          <w:p w:rsidR="00E051AD" w:rsidRPr="001D2584" w:rsidRDefault="00E051AD" w:rsidP="00E051AD">
            <w:pPr>
              <w:jc w:val="center"/>
              <w:rPr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А=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∙R∙t</m:t>
                </m:r>
              </m:oMath>
            </m:oMathPara>
          </w:p>
          <w:p w:rsidR="00E051AD" w:rsidRPr="001D2584" w:rsidRDefault="00E051AD" w:rsidP="00E051AD">
            <w:pPr>
              <w:jc w:val="center"/>
              <w:rPr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А=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t</m:t>
                </m:r>
              </m:oMath>
            </m:oMathPara>
          </w:p>
        </w:tc>
        <w:tc>
          <w:tcPr>
            <w:tcW w:w="3190" w:type="dxa"/>
            <w:gridSpan w:val="4"/>
          </w:tcPr>
          <w:p w:rsidR="00C03FA2" w:rsidRDefault="00E051AD" w:rsidP="00E051AD">
            <w:pPr>
              <w:rPr>
                <w:lang w:val="uk-UA"/>
              </w:rPr>
            </w:pPr>
            <w:r>
              <w:rPr>
                <w:lang w:val="en-US"/>
              </w:rPr>
              <w:t>A</w:t>
            </w:r>
            <w:r w:rsidRPr="00FE6D70">
              <w:t xml:space="preserve"> –</w:t>
            </w:r>
            <w:r>
              <w:rPr>
                <w:lang w:val="uk-UA"/>
              </w:rPr>
              <w:t xml:space="preserve"> робота</w:t>
            </w:r>
          </w:p>
          <w:p w:rsidR="00E051AD" w:rsidRDefault="00E051AD" w:rsidP="00E051AD">
            <w:pPr>
              <w:rPr>
                <w:lang w:val="uk-UA"/>
              </w:rPr>
            </w:pPr>
            <w:r>
              <w:rPr>
                <w:lang w:val="en-US"/>
              </w:rPr>
              <w:t>U</w:t>
            </w:r>
            <w:r>
              <w:rPr>
                <w:lang w:val="uk-UA"/>
              </w:rPr>
              <w:t>- напруга</w:t>
            </w:r>
          </w:p>
          <w:p w:rsidR="00E051AD" w:rsidRPr="00B21909" w:rsidRDefault="00E051AD" w:rsidP="00E051AD">
            <w:r>
              <w:rPr>
                <w:lang w:val="en-US"/>
              </w:rPr>
              <w:t>I</w:t>
            </w:r>
            <w:r w:rsidRPr="00D546BB">
              <w:t xml:space="preserve"> – </w:t>
            </w:r>
            <w:r>
              <w:rPr>
                <w:lang w:val="uk-UA"/>
              </w:rPr>
              <w:t>сила електричного струму</w:t>
            </w:r>
          </w:p>
          <w:p w:rsidR="001D2584" w:rsidRPr="00B21909" w:rsidRDefault="001D2584" w:rsidP="00E051AD">
            <w:r>
              <w:rPr>
                <w:lang w:val="en-US"/>
              </w:rPr>
              <w:t>R</w:t>
            </w:r>
            <w:r w:rsidRPr="003D4982">
              <w:t xml:space="preserve"> – </w:t>
            </w:r>
            <w:r>
              <w:rPr>
                <w:lang w:val="uk-UA"/>
              </w:rPr>
              <w:t>опір</w:t>
            </w:r>
          </w:p>
          <w:p w:rsidR="00E051AD" w:rsidRDefault="00E051AD" w:rsidP="00E051AD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t</m:t>
              </m:r>
            </m:oMath>
            <w:r>
              <w:rPr>
                <w:lang w:val="uk-UA"/>
              </w:rPr>
              <w:t xml:space="preserve"> – час протікання струму</w:t>
            </w:r>
          </w:p>
        </w:tc>
        <w:tc>
          <w:tcPr>
            <w:tcW w:w="1576" w:type="dxa"/>
          </w:tcPr>
          <w:p w:rsidR="00C03FA2" w:rsidRDefault="001D2584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</w:t>
            </w:r>
          </w:p>
          <w:p w:rsidR="001D2584" w:rsidRDefault="001D2584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1D2584" w:rsidRDefault="001D2584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1D2584" w:rsidRDefault="001D2584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Ом</w:t>
            </w:r>
          </w:p>
          <w:p w:rsidR="001D2584" w:rsidRDefault="001D2584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1615" w:type="dxa"/>
          </w:tcPr>
          <w:p w:rsidR="001D2584" w:rsidRDefault="001D2584" w:rsidP="001D2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-2</w:t>
            </w:r>
          </w:p>
          <w:p w:rsidR="001D2584" w:rsidRDefault="001D2584" w:rsidP="001D2584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  <w:p w:rsidR="00C03FA2" w:rsidRDefault="001D2584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1D2584" w:rsidRDefault="001D2584" w:rsidP="001D2584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-2</w:t>
            </w:r>
          </w:p>
          <w:p w:rsidR="001D2584" w:rsidRDefault="001D2584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C03FA2" w:rsidTr="00E051AD">
        <w:trPr>
          <w:jc w:val="center"/>
        </w:trPr>
        <w:tc>
          <w:tcPr>
            <w:tcW w:w="3190" w:type="dxa"/>
          </w:tcPr>
          <w:p w:rsidR="00E051AD" w:rsidRPr="00E051AD" w:rsidRDefault="00E051AD" w:rsidP="00E051AD">
            <w:pPr>
              <w:rPr>
                <w:sz w:val="24"/>
                <w:lang w:val="uk-UA"/>
              </w:rPr>
            </w:pPr>
            <m:oMath>
              <m:r>
                <w:rPr>
                  <w:rFonts w:ascii="Cambria Math" w:hAnsi="Cambria Math"/>
                  <w:sz w:val="24"/>
                  <w:lang w:val="en-US"/>
                </w:rPr>
                <m:t>P</m:t>
              </m:r>
              <m:r>
                <w:rPr>
                  <w:rFonts w:ascii="Cambria Math" w:hAnsi="Cambria Math"/>
                  <w:sz w:val="24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t</m:t>
                  </m:r>
                </m:den>
              </m:f>
            </m:oMath>
            <w:r w:rsidRPr="00E051AD">
              <w:rPr>
                <w:sz w:val="24"/>
                <w:lang w:val="uk-UA"/>
              </w:rPr>
              <w:t xml:space="preserve"> ,   </w:t>
            </w:r>
            <m:oMath>
              <m:r>
                <w:rPr>
                  <w:rFonts w:ascii="Cambria Math" w:hAnsi="Cambria Math"/>
                  <w:sz w:val="24"/>
                  <w:lang w:val="uk-UA"/>
                </w:rPr>
                <m:t xml:space="preserve">              P=U∙I</m:t>
              </m:r>
            </m:oMath>
          </w:p>
          <w:p w:rsidR="00C03FA2" w:rsidRPr="00E051AD" w:rsidRDefault="00E051AD" w:rsidP="00E051AD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sz w:val="24"/>
                  <w:lang w:val="en-US"/>
                </w:rPr>
                <m:t>P</m:t>
              </m:r>
              <m:r>
                <w:rPr>
                  <w:rFonts w:ascii="Cambria Math" w:hAnsi="Cambria Math"/>
                  <w:sz w:val="24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uk-UA"/>
                </w:rPr>
                <m:t>∙</m:t>
              </m:r>
              <m:r>
                <w:rPr>
                  <w:rFonts w:ascii="Cambria Math" w:hAnsi="Cambria Math"/>
                  <w:sz w:val="24"/>
                  <w:lang w:val="en-US"/>
                </w:rPr>
                <m:t>R</m:t>
              </m:r>
              <m:r>
                <w:rPr>
                  <w:rFonts w:ascii="Cambria Math" w:hAnsi="Cambria Math"/>
                  <w:sz w:val="24"/>
                  <w:lang w:val="uk-UA"/>
                </w:rPr>
                <m:t>,</m:t>
              </m:r>
            </m:oMath>
            <w:r w:rsidRPr="00E051AD">
              <w:rPr>
                <w:sz w:val="24"/>
                <w:lang w:val="uk-UA"/>
              </w:rPr>
              <w:t xml:space="preserve">  </w:t>
            </w:r>
            <w:r w:rsidRPr="001D2584">
              <w:rPr>
                <w:sz w:val="24"/>
                <w:lang w:val="uk-UA"/>
              </w:rPr>
              <w:t xml:space="preserve">      </w:t>
            </w:r>
            <w:r w:rsidRPr="00E051AD">
              <w:rPr>
                <w:sz w:val="24"/>
                <w:lang w:val="uk-UA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P</m:t>
              </m:r>
              <m:r>
                <w:rPr>
                  <w:rFonts w:ascii="Cambria Math" w:hAnsi="Cambria Math"/>
                  <w:sz w:val="24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R</m:t>
                  </m:r>
                </m:den>
              </m:f>
            </m:oMath>
          </w:p>
        </w:tc>
        <w:tc>
          <w:tcPr>
            <w:tcW w:w="3190" w:type="dxa"/>
            <w:gridSpan w:val="4"/>
          </w:tcPr>
          <w:p w:rsidR="001D2584" w:rsidRPr="00B21909" w:rsidRDefault="001D2584" w:rsidP="00E051AD"/>
          <w:p w:rsidR="00E051AD" w:rsidRDefault="00E051AD" w:rsidP="00E051AD">
            <w:pPr>
              <w:rPr>
                <w:lang w:val="uk-UA"/>
              </w:rPr>
            </w:pPr>
            <w:r>
              <w:rPr>
                <w:lang w:val="uk-UA"/>
              </w:rPr>
              <w:t>Р - потужність</w:t>
            </w:r>
          </w:p>
          <w:p w:rsidR="001D2584" w:rsidRPr="001D2584" w:rsidRDefault="001D2584" w:rsidP="00E051AD">
            <w:pPr>
              <w:rPr>
                <w:lang w:val="en-US"/>
              </w:rPr>
            </w:pPr>
          </w:p>
        </w:tc>
        <w:tc>
          <w:tcPr>
            <w:tcW w:w="1576" w:type="dxa"/>
          </w:tcPr>
          <w:p w:rsidR="00C03FA2" w:rsidRDefault="00C03FA2" w:rsidP="00E051AD">
            <w:pPr>
              <w:jc w:val="center"/>
              <w:rPr>
                <w:lang w:val="uk-UA"/>
              </w:rPr>
            </w:pPr>
          </w:p>
          <w:p w:rsidR="001D2584" w:rsidRDefault="001D2584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Вт</w:t>
            </w:r>
          </w:p>
        </w:tc>
        <w:tc>
          <w:tcPr>
            <w:tcW w:w="1615" w:type="dxa"/>
          </w:tcPr>
          <w:p w:rsidR="00C03FA2" w:rsidRDefault="00C03FA2" w:rsidP="00E051AD">
            <w:pPr>
              <w:jc w:val="center"/>
              <w:rPr>
                <w:lang w:val="uk-UA"/>
              </w:rPr>
            </w:pPr>
          </w:p>
          <w:p w:rsidR="00D7469A" w:rsidRDefault="00D7469A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</w:p>
        </w:tc>
      </w:tr>
      <w:tr w:rsidR="00C03FA2" w:rsidTr="00E051AD">
        <w:trPr>
          <w:jc w:val="center"/>
        </w:trPr>
        <w:tc>
          <w:tcPr>
            <w:tcW w:w="3190" w:type="dxa"/>
          </w:tcPr>
          <w:p w:rsidR="00E051AD" w:rsidRPr="00E051AD" w:rsidRDefault="00E051AD" w:rsidP="00E051AD">
            <w:pPr>
              <w:rPr>
                <w:b/>
                <w:lang w:val="uk-UA"/>
              </w:rPr>
            </w:pPr>
            <w:r w:rsidRPr="00E051AD">
              <w:rPr>
                <w:b/>
                <w:lang w:val="uk-UA"/>
              </w:rPr>
              <w:t>Закон Джоуля – Ленца:</w:t>
            </w:r>
          </w:p>
          <w:p w:rsidR="00C03FA2" w:rsidRPr="001D2584" w:rsidRDefault="00E051AD" w:rsidP="00E051AD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Q</m:t>
                </m:r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R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</m:oMath>
            </m:oMathPara>
          </w:p>
        </w:tc>
        <w:tc>
          <w:tcPr>
            <w:tcW w:w="3190" w:type="dxa"/>
            <w:gridSpan w:val="4"/>
          </w:tcPr>
          <w:p w:rsidR="00C03FA2" w:rsidRPr="001D2584" w:rsidRDefault="001D2584" w:rsidP="001D2584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en-US"/>
                </w:rPr>
                <m:t>Q-</m:t>
              </m:r>
            </m:oMath>
            <w:r>
              <w:rPr>
                <w:lang w:val="uk-UA"/>
              </w:rPr>
              <w:t xml:space="preserve"> кількість теплоти</w:t>
            </w:r>
          </w:p>
        </w:tc>
        <w:tc>
          <w:tcPr>
            <w:tcW w:w="1576" w:type="dxa"/>
          </w:tcPr>
          <w:p w:rsidR="00C03FA2" w:rsidRDefault="001D2584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</w:t>
            </w:r>
          </w:p>
        </w:tc>
        <w:tc>
          <w:tcPr>
            <w:tcW w:w="1615" w:type="dxa"/>
          </w:tcPr>
          <w:p w:rsidR="001D2584" w:rsidRDefault="001D2584" w:rsidP="001D2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-2</w:t>
            </w:r>
          </w:p>
          <w:p w:rsidR="00C03FA2" w:rsidRDefault="00C03FA2" w:rsidP="00E051AD">
            <w:pPr>
              <w:jc w:val="center"/>
              <w:rPr>
                <w:lang w:val="uk-UA"/>
              </w:rPr>
            </w:pPr>
          </w:p>
        </w:tc>
      </w:tr>
      <w:tr w:rsidR="00870433" w:rsidTr="00D63699">
        <w:trPr>
          <w:trHeight w:val="217"/>
          <w:jc w:val="center"/>
        </w:trPr>
        <w:tc>
          <w:tcPr>
            <w:tcW w:w="3190" w:type="dxa"/>
            <w:vMerge w:val="restart"/>
          </w:tcPr>
          <w:p w:rsidR="00870433" w:rsidRDefault="00870433" w:rsidP="00D636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Формула</w:t>
            </w:r>
          </w:p>
        </w:tc>
        <w:tc>
          <w:tcPr>
            <w:tcW w:w="3190" w:type="dxa"/>
            <w:gridSpan w:val="4"/>
            <w:vMerge w:val="restart"/>
          </w:tcPr>
          <w:p w:rsidR="00870433" w:rsidRDefault="00870433" w:rsidP="00D636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величин, що входять до формули</w:t>
            </w:r>
          </w:p>
        </w:tc>
        <w:tc>
          <w:tcPr>
            <w:tcW w:w="3191" w:type="dxa"/>
            <w:gridSpan w:val="2"/>
          </w:tcPr>
          <w:p w:rsidR="00870433" w:rsidRDefault="00870433" w:rsidP="00D636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Одиниці вимірювання</w:t>
            </w:r>
          </w:p>
        </w:tc>
      </w:tr>
      <w:tr w:rsidR="00870433" w:rsidTr="00D63699">
        <w:trPr>
          <w:trHeight w:val="245"/>
          <w:jc w:val="center"/>
        </w:trPr>
        <w:tc>
          <w:tcPr>
            <w:tcW w:w="3190" w:type="dxa"/>
            <w:vMerge/>
          </w:tcPr>
          <w:p w:rsidR="00870433" w:rsidRDefault="00870433" w:rsidP="00D63699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gridSpan w:val="4"/>
            <w:vMerge/>
          </w:tcPr>
          <w:p w:rsidR="00870433" w:rsidRDefault="00870433" w:rsidP="00D63699">
            <w:pPr>
              <w:jc w:val="center"/>
              <w:rPr>
                <w:lang w:val="uk-UA"/>
              </w:rPr>
            </w:pPr>
          </w:p>
        </w:tc>
        <w:tc>
          <w:tcPr>
            <w:tcW w:w="1576" w:type="dxa"/>
          </w:tcPr>
          <w:p w:rsidR="00870433" w:rsidRDefault="00870433" w:rsidP="00D636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Позначення</w:t>
            </w:r>
          </w:p>
        </w:tc>
        <w:tc>
          <w:tcPr>
            <w:tcW w:w="1615" w:type="dxa"/>
          </w:tcPr>
          <w:p w:rsidR="00870433" w:rsidRDefault="00870433" w:rsidP="00D636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Розмірність</w:t>
            </w:r>
          </w:p>
        </w:tc>
      </w:tr>
      <w:tr w:rsidR="00D7469A" w:rsidTr="00D63699">
        <w:trPr>
          <w:jc w:val="center"/>
        </w:trPr>
        <w:tc>
          <w:tcPr>
            <w:tcW w:w="9571" w:type="dxa"/>
            <w:gridSpan w:val="7"/>
          </w:tcPr>
          <w:p w:rsidR="00D7469A" w:rsidRPr="000B463C" w:rsidRDefault="00D7469A" w:rsidP="00E051AD">
            <w:pPr>
              <w:jc w:val="center"/>
              <w:rPr>
                <w:b/>
                <w:lang w:val="uk-UA"/>
              </w:rPr>
            </w:pPr>
            <w:r w:rsidRPr="000B463C">
              <w:rPr>
                <w:b/>
                <w:lang w:val="uk-UA"/>
              </w:rPr>
              <w:t>Електричний струм у різних середовищах</w:t>
            </w:r>
          </w:p>
        </w:tc>
      </w:tr>
      <w:tr w:rsidR="00C03FA2" w:rsidTr="00E051AD">
        <w:trPr>
          <w:jc w:val="center"/>
        </w:trPr>
        <w:tc>
          <w:tcPr>
            <w:tcW w:w="3190" w:type="dxa"/>
          </w:tcPr>
          <w:p w:rsidR="00C07E46" w:rsidRPr="001428D9" w:rsidRDefault="00C07E46" w:rsidP="00C07E46">
            <w:pPr>
              <w:rPr>
                <w:b/>
                <w:lang w:val="uk-UA"/>
              </w:rPr>
            </w:pPr>
            <w:r w:rsidRPr="001428D9">
              <w:rPr>
                <w:b/>
                <w:lang w:val="uk-UA"/>
              </w:rPr>
              <w:t xml:space="preserve">Вакуум: </w:t>
            </w:r>
          </w:p>
          <w:p w:rsidR="00C03FA2" w:rsidRDefault="00D63699" w:rsidP="00E051AD">
            <w:pPr>
              <w:jc w:val="center"/>
              <w:rPr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lang w:val="uk-UA"/>
                </w:rPr>
                <m:t>=eU</m:t>
              </m:r>
            </m:oMath>
            <w:r w:rsidR="00C07E46" w:rsidRPr="00C07E46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190" w:type="dxa"/>
            <w:gridSpan w:val="4"/>
          </w:tcPr>
          <w:p w:rsidR="00C03FA2" w:rsidRPr="00C07E46" w:rsidRDefault="00C07E46" w:rsidP="00E051AD">
            <w:pPr>
              <w:rPr>
                <w:lang w:val="uk-UA"/>
              </w:rPr>
            </w:pPr>
            <w:r>
              <w:rPr>
                <w:lang w:val="en-US"/>
              </w:rPr>
              <w:t>m</w:t>
            </w:r>
            <w:r w:rsidRPr="00C07E46">
              <w:t xml:space="preserve"> –</w:t>
            </w:r>
            <w:r>
              <w:rPr>
                <w:lang w:val="uk-UA"/>
              </w:rPr>
              <w:t xml:space="preserve"> маса електрона</w:t>
            </w:r>
          </w:p>
          <w:p w:rsidR="00C07E46" w:rsidRPr="00C07E46" w:rsidRDefault="00C07E46" w:rsidP="00E051AD">
            <w:pPr>
              <w:rPr>
                <w:lang w:val="uk-UA"/>
              </w:rPr>
            </w:pPr>
            <w:r>
              <w:rPr>
                <w:rFonts w:ascii="Cambria Math" w:hAnsi="Cambria Math"/>
                <w:lang w:val="en-US"/>
              </w:rPr>
              <w:t>υ</w:t>
            </w:r>
            <w:r w:rsidRPr="00C07E46">
              <w:t xml:space="preserve"> – </w:t>
            </w:r>
            <w:r>
              <w:rPr>
                <w:lang w:val="uk-UA"/>
              </w:rPr>
              <w:t xml:space="preserve"> швидкість руху </w:t>
            </w:r>
          </w:p>
          <w:p w:rsidR="00C07E46" w:rsidRPr="00C07E46" w:rsidRDefault="00C07E46" w:rsidP="00E051AD">
            <w:pPr>
              <w:rPr>
                <w:lang w:val="uk-UA"/>
              </w:rPr>
            </w:pPr>
            <w:r>
              <w:rPr>
                <w:lang w:val="en-US"/>
              </w:rPr>
              <w:t>e</w:t>
            </w:r>
            <w:r w:rsidRPr="00C07E46">
              <w:t xml:space="preserve"> – </w:t>
            </w:r>
            <w:r>
              <w:rPr>
                <w:lang w:val="uk-UA"/>
              </w:rPr>
              <w:t xml:space="preserve"> заряд електрона</w:t>
            </w:r>
          </w:p>
          <w:p w:rsidR="00C07E46" w:rsidRPr="00C07E46" w:rsidRDefault="00C07E46" w:rsidP="00E051AD">
            <w:pPr>
              <w:rPr>
                <w:lang w:val="uk-UA"/>
              </w:rPr>
            </w:pPr>
            <w:r>
              <w:rPr>
                <w:lang w:val="en-US"/>
              </w:rPr>
              <w:t>U</w:t>
            </w:r>
            <w:r w:rsidRPr="00C07E46">
              <w:t xml:space="preserve"> - </w:t>
            </w:r>
            <w:r>
              <w:rPr>
                <w:lang w:val="uk-UA"/>
              </w:rPr>
              <w:t>напруга</w:t>
            </w:r>
          </w:p>
        </w:tc>
        <w:tc>
          <w:tcPr>
            <w:tcW w:w="1576" w:type="dxa"/>
          </w:tcPr>
          <w:p w:rsidR="00C03FA2" w:rsidRDefault="00E10D4A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  <w:p w:rsidR="00E10D4A" w:rsidRDefault="00E10D4A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м/с</w:t>
            </w:r>
          </w:p>
          <w:p w:rsidR="00E10D4A" w:rsidRDefault="00E10D4A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  <w:p w:rsidR="00E10D4A" w:rsidRDefault="00E10D4A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615" w:type="dxa"/>
          </w:tcPr>
          <w:p w:rsidR="00C03FA2" w:rsidRDefault="00E10D4A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  <w:p w:rsidR="00E10D4A" w:rsidRDefault="00E10D4A" w:rsidP="00E051AD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-1</w:t>
            </w:r>
          </w:p>
          <w:p w:rsidR="00E10D4A" w:rsidRDefault="00E10D4A" w:rsidP="00E10D4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proofErr w:type="spellEnd"/>
          </w:p>
          <w:p w:rsidR="00E10D4A" w:rsidRPr="00E10D4A" w:rsidRDefault="00E10D4A" w:rsidP="00E10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</w:tc>
      </w:tr>
      <w:tr w:rsidR="00C03FA2" w:rsidTr="00E051AD">
        <w:trPr>
          <w:jc w:val="center"/>
        </w:trPr>
        <w:tc>
          <w:tcPr>
            <w:tcW w:w="3190" w:type="dxa"/>
          </w:tcPr>
          <w:p w:rsidR="00C07E46" w:rsidRPr="001428D9" w:rsidRDefault="00C07E46" w:rsidP="00C07E46">
            <w:pPr>
              <w:rPr>
                <w:b/>
                <w:lang w:val="uk-UA"/>
              </w:rPr>
            </w:pPr>
            <w:r w:rsidRPr="001428D9">
              <w:rPr>
                <w:b/>
                <w:lang w:val="uk-UA"/>
              </w:rPr>
              <w:t>Газ:</w:t>
            </w:r>
          </w:p>
          <w:p w:rsidR="00C03FA2" w:rsidRPr="00C07E46" w:rsidRDefault="00D63699" w:rsidP="00E051AD">
            <w:pPr>
              <w:jc w:val="center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lang w:val="uk-UA"/>
                  </w:rPr>
                  <m:t>=qEl≥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val="uk-U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val="uk-UA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0" w:type="dxa"/>
            <w:gridSpan w:val="4"/>
          </w:tcPr>
          <w:p w:rsidR="00C03FA2" w:rsidRPr="00C07E46" w:rsidRDefault="00C07E46" w:rsidP="00E051AD">
            <w:pPr>
              <w:rPr>
                <w:lang w:val="uk-UA"/>
              </w:rPr>
            </w:pPr>
            <w:r>
              <w:rPr>
                <w:lang w:val="en-US"/>
              </w:rPr>
              <w:t>q</w:t>
            </w:r>
            <w:r w:rsidRPr="00C07E46">
              <w:t xml:space="preserve"> –</w:t>
            </w:r>
            <w:r>
              <w:rPr>
                <w:lang w:val="uk-UA"/>
              </w:rPr>
              <w:t xml:space="preserve"> заряд іона</w:t>
            </w:r>
          </w:p>
          <w:p w:rsidR="00C07E46" w:rsidRPr="00C07E46" w:rsidRDefault="00C07E46" w:rsidP="00E051AD">
            <w:pPr>
              <w:rPr>
                <w:lang w:val="uk-UA"/>
              </w:rPr>
            </w:pPr>
            <w:r>
              <w:rPr>
                <w:lang w:val="en-US"/>
              </w:rPr>
              <w:t>E</w:t>
            </w:r>
            <w:r w:rsidRPr="00C07E46">
              <w:t xml:space="preserve"> – </w:t>
            </w:r>
            <w:r>
              <w:rPr>
                <w:lang w:val="uk-UA"/>
              </w:rPr>
              <w:t xml:space="preserve"> напруженість електричного поля</w:t>
            </w:r>
          </w:p>
          <w:p w:rsidR="00C07E46" w:rsidRDefault="00C07E46" w:rsidP="00E051AD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sz w:val="24"/>
                  <w:lang w:val="uk-UA"/>
                </w:rPr>
                <m:t>l</m:t>
              </m:r>
            </m:oMath>
            <w:r w:rsidRPr="00B21909">
              <w:t xml:space="preserve"> – </w:t>
            </w:r>
            <w:r>
              <w:rPr>
                <w:lang w:val="uk-UA"/>
              </w:rPr>
              <w:t>довжина вільного пробігу</w:t>
            </w:r>
          </w:p>
          <w:p w:rsidR="00C07E46" w:rsidRPr="00C07E46" w:rsidRDefault="00D63699" w:rsidP="00C07E46">
            <w:pPr>
              <w:rPr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val="uk-UA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lang w:val="uk-UA"/>
                </w:rPr>
                <m:t>-</m:t>
              </m:r>
            </m:oMath>
            <w:r w:rsidR="00C07E46">
              <w:rPr>
                <w:sz w:val="22"/>
                <w:lang w:val="uk-UA"/>
              </w:rPr>
              <w:t xml:space="preserve"> робота іонізації</w:t>
            </w:r>
          </w:p>
        </w:tc>
        <w:tc>
          <w:tcPr>
            <w:tcW w:w="1576" w:type="dxa"/>
          </w:tcPr>
          <w:p w:rsidR="00C03FA2" w:rsidRDefault="00E10D4A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  <w:p w:rsidR="00E10D4A" w:rsidRDefault="00E10D4A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В/м</w:t>
            </w:r>
          </w:p>
          <w:p w:rsidR="00E10D4A" w:rsidRDefault="00E10D4A" w:rsidP="00E051AD">
            <w:pPr>
              <w:jc w:val="center"/>
              <w:rPr>
                <w:lang w:val="uk-UA"/>
              </w:rPr>
            </w:pPr>
          </w:p>
          <w:p w:rsidR="00E10D4A" w:rsidRDefault="00E10D4A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E10D4A" w:rsidRDefault="00E10D4A" w:rsidP="00E10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</w:t>
            </w:r>
          </w:p>
        </w:tc>
        <w:tc>
          <w:tcPr>
            <w:tcW w:w="1615" w:type="dxa"/>
          </w:tcPr>
          <w:p w:rsidR="00E10D4A" w:rsidRDefault="00E10D4A" w:rsidP="00E10D4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proofErr w:type="spellEnd"/>
          </w:p>
          <w:p w:rsidR="00C03FA2" w:rsidRDefault="00E10D4A" w:rsidP="00E10D4A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  <w:p w:rsidR="00E10D4A" w:rsidRDefault="00E10D4A" w:rsidP="00E10D4A">
            <w:pPr>
              <w:jc w:val="center"/>
              <w:rPr>
                <w:vertAlign w:val="superscript"/>
                <w:lang w:val="uk-UA"/>
              </w:rPr>
            </w:pPr>
          </w:p>
          <w:p w:rsidR="00E10D4A" w:rsidRDefault="00E10D4A" w:rsidP="00E10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E10D4A" w:rsidRPr="00E10D4A" w:rsidRDefault="00E10D4A" w:rsidP="00E10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-2</w:t>
            </w:r>
          </w:p>
        </w:tc>
      </w:tr>
      <w:tr w:rsidR="00C03FA2" w:rsidTr="001428D9">
        <w:trPr>
          <w:trHeight w:val="1622"/>
          <w:jc w:val="center"/>
        </w:trPr>
        <w:tc>
          <w:tcPr>
            <w:tcW w:w="3190" w:type="dxa"/>
          </w:tcPr>
          <w:p w:rsidR="00C07E46" w:rsidRPr="001428D9" w:rsidRDefault="00C07E46" w:rsidP="00C07E46">
            <w:pPr>
              <w:rPr>
                <w:b/>
                <w:lang w:val="uk-UA"/>
              </w:rPr>
            </w:pPr>
            <w:r w:rsidRPr="001428D9">
              <w:rPr>
                <w:b/>
                <w:lang w:val="uk-UA"/>
              </w:rPr>
              <w:t>Електроліти:</w:t>
            </w:r>
          </w:p>
          <w:p w:rsidR="00C03FA2" w:rsidRPr="00C07E46" w:rsidRDefault="00C07E46" w:rsidP="00C07E46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m=kIt</m:t>
                </m:r>
              </m:oMath>
            </m:oMathPara>
          </w:p>
          <w:p w:rsidR="00C07E46" w:rsidRPr="00E83268" w:rsidRDefault="00C07E46" w:rsidP="001428D9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den>
                </m:f>
              </m:oMath>
            </m:oMathPara>
          </w:p>
          <w:p w:rsidR="00E83268" w:rsidRPr="00E83268" w:rsidRDefault="00E83268" w:rsidP="00E83268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F=9,7∙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4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Кл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моль</m:t>
                    </m:r>
                  </m:den>
                </m:f>
              </m:oMath>
            </m:oMathPara>
          </w:p>
        </w:tc>
        <w:tc>
          <w:tcPr>
            <w:tcW w:w="3190" w:type="dxa"/>
            <w:gridSpan w:val="4"/>
          </w:tcPr>
          <w:p w:rsidR="00C03FA2" w:rsidRPr="00C07E46" w:rsidRDefault="00C07E46" w:rsidP="00E051AD">
            <w:pPr>
              <w:rPr>
                <w:lang w:val="uk-UA"/>
              </w:rPr>
            </w:pPr>
            <w:r>
              <w:rPr>
                <w:lang w:val="en-US"/>
              </w:rPr>
              <w:t>k</w:t>
            </w:r>
            <w:r w:rsidRPr="001428D9">
              <w:t xml:space="preserve">- </w:t>
            </w:r>
            <w:r>
              <w:rPr>
                <w:lang w:val="uk-UA"/>
              </w:rPr>
              <w:t>електрохімічний е</w:t>
            </w:r>
            <w:r w:rsidR="001428D9">
              <w:rPr>
                <w:lang w:val="uk-UA"/>
              </w:rPr>
              <w:t>квівалент речовини</w:t>
            </w:r>
          </w:p>
          <w:p w:rsidR="00C07E46" w:rsidRPr="001428D9" w:rsidRDefault="00C07E46" w:rsidP="00E051AD">
            <w:pPr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Pr="001428D9">
              <w:t xml:space="preserve"> –</w:t>
            </w:r>
            <w:r w:rsidR="001428D9">
              <w:rPr>
                <w:lang w:val="uk-UA"/>
              </w:rPr>
              <w:t xml:space="preserve"> сила струму</w:t>
            </w:r>
          </w:p>
          <w:p w:rsidR="00C07E46" w:rsidRPr="001428D9" w:rsidRDefault="00C07E46" w:rsidP="00E051AD">
            <w:pPr>
              <w:rPr>
                <w:lang w:val="uk-UA"/>
              </w:rPr>
            </w:pPr>
            <w:r>
              <w:rPr>
                <w:lang w:val="en-US"/>
              </w:rPr>
              <w:t>t</w:t>
            </w:r>
            <w:r w:rsidRPr="001428D9">
              <w:t xml:space="preserve"> –</w:t>
            </w:r>
            <w:r w:rsidR="001428D9">
              <w:rPr>
                <w:lang w:val="uk-UA"/>
              </w:rPr>
              <w:t xml:space="preserve"> час</w:t>
            </w:r>
          </w:p>
          <w:p w:rsidR="00C07E46" w:rsidRPr="001428D9" w:rsidRDefault="00C07E46" w:rsidP="00E051AD">
            <w:pPr>
              <w:rPr>
                <w:lang w:val="uk-UA"/>
              </w:rPr>
            </w:pPr>
            <w:r>
              <w:rPr>
                <w:lang w:val="en-US"/>
              </w:rPr>
              <w:t>M</w:t>
            </w:r>
            <w:r w:rsidRPr="001428D9">
              <w:t xml:space="preserve"> </w:t>
            </w:r>
            <w:r w:rsidR="001428D9" w:rsidRPr="001428D9">
              <w:t>–</w:t>
            </w:r>
            <w:r w:rsidR="001428D9">
              <w:rPr>
                <w:lang w:val="uk-UA"/>
              </w:rPr>
              <w:t xml:space="preserve"> молярна маса</w:t>
            </w:r>
          </w:p>
          <w:p w:rsidR="00C07E46" w:rsidRDefault="00C07E46" w:rsidP="00E051AD">
            <w:pPr>
              <w:rPr>
                <w:lang w:val="uk-UA"/>
              </w:rPr>
            </w:pPr>
            <w:r>
              <w:rPr>
                <w:lang w:val="en-US"/>
              </w:rPr>
              <w:t>F</w:t>
            </w:r>
            <w:r w:rsidRPr="001428D9">
              <w:t xml:space="preserve"> – </w:t>
            </w:r>
            <w:r w:rsidR="001428D9">
              <w:rPr>
                <w:lang w:val="uk-UA"/>
              </w:rPr>
              <w:t xml:space="preserve"> постійна Фарадея</w:t>
            </w:r>
          </w:p>
          <w:p w:rsidR="00C07E46" w:rsidRPr="001428D9" w:rsidRDefault="001428D9" w:rsidP="001428D9">
            <w:pPr>
              <w:rPr>
                <w:lang w:val="en-US"/>
              </w:rPr>
            </w:pPr>
            <w:r>
              <w:rPr>
                <w:lang w:val="en-US"/>
              </w:rPr>
              <w:t xml:space="preserve">n – </w:t>
            </w:r>
            <w:r>
              <w:rPr>
                <w:lang w:val="uk-UA"/>
              </w:rPr>
              <w:t>валентність речовини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76" w:type="dxa"/>
          </w:tcPr>
          <w:p w:rsidR="00C03FA2" w:rsidRDefault="00E10D4A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кг/Кл</w:t>
            </w:r>
          </w:p>
          <w:p w:rsidR="00E10D4A" w:rsidRDefault="00E10D4A" w:rsidP="00E051AD">
            <w:pPr>
              <w:jc w:val="center"/>
              <w:rPr>
                <w:lang w:val="uk-UA"/>
              </w:rPr>
            </w:pPr>
          </w:p>
          <w:p w:rsidR="00E10D4A" w:rsidRDefault="00E10D4A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E10D4A" w:rsidRDefault="00E10D4A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  <w:p w:rsidR="00E10D4A" w:rsidRDefault="00E10D4A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кг/моль</w:t>
            </w:r>
          </w:p>
          <w:p w:rsidR="00E10D4A" w:rsidRDefault="00E10D4A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Кл/моль</w:t>
            </w:r>
          </w:p>
          <w:p w:rsidR="00E10D4A" w:rsidRDefault="00E10D4A" w:rsidP="00E051AD">
            <w:pPr>
              <w:jc w:val="center"/>
              <w:rPr>
                <w:lang w:val="uk-UA"/>
              </w:rPr>
            </w:pPr>
          </w:p>
        </w:tc>
        <w:tc>
          <w:tcPr>
            <w:tcW w:w="1615" w:type="dxa"/>
          </w:tcPr>
          <w:p w:rsidR="00C03FA2" w:rsidRDefault="00E10D4A" w:rsidP="00E051A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proofErr w:type="spellEnd"/>
          </w:p>
          <w:p w:rsidR="00E10D4A" w:rsidRDefault="00E10D4A" w:rsidP="00E051AD">
            <w:pPr>
              <w:jc w:val="center"/>
              <w:rPr>
                <w:lang w:val="uk-UA"/>
              </w:rPr>
            </w:pPr>
          </w:p>
          <w:p w:rsidR="00E10D4A" w:rsidRDefault="00E10D4A" w:rsidP="00E10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E10D4A" w:rsidRDefault="00E10D4A" w:rsidP="00E10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  <w:p w:rsidR="00E10D4A" w:rsidRDefault="00E10D4A" w:rsidP="00E051AD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моль</w:t>
            </w:r>
            <w:r>
              <w:rPr>
                <w:vertAlign w:val="superscript"/>
                <w:lang w:val="uk-UA"/>
              </w:rPr>
              <w:t>-1</w:t>
            </w:r>
          </w:p>
          <w:p w:rsidR="00E10D4A" w:rsidRPr="00E10D4A" w:rsidRDefault="00E10D4A" w:rsidP="00E10D4A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с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моль</w:t>
            </w:r>
            <w:r>
              <w:rPr>
                <w:vertAlign w:val="superscript"/>
                <w:lang w:val="uk-UA"/>
              </w:rPr>
              <w:t>-1</w:t>
            </w:r>
          </w:p>
          <w:p w:rsidR="00E10D4A" w:rsidRPr="00E10D4A" w:rsidRDefault="00E10D4A" w:rsidP="00E051AD">
            <w:pPr>
              <w:jc w:val="center"/>
              <w:rPr>
                <w:lang w:val="uk-UA"/>
              </w:rPr>
            </w:pPr>
          </w:p>
        </w:tc>
      </w:tr>
      <w:tr w:rsidR="001F1D0B" w:rsidTr="00D63699">
        <w:trPr>
          <w:jc w:val="center"/>
        </w:trPr>
        <w:tc>
          <w:tcPr>
            <w:tcW w:w="9571" w:type="dxa"/>
            <w:gridSpan w:val="7"/>
          </w:tcPr>
          <w:p w:rsidR="001F1D0B" w:rsidRPr="001F1D0B" w:rsidRDefault="001F1D0B" w:rsidP="00E051AD">
            <w:pPr>
              <w:jc w:val="center"/>
              <w:rPr>
                <w:b/>
                <w:lang w:val="uk-UA"/>
              </w:rPr>
            </w:pPr>
            <w:r w:rsidRPr="001F1D0B">
              <w:rPr>
                <w:b/>
                <w:lang w:val="uk-UA"/>
              </w:rPr>
              <w:t>Електромагнетизм</w:t>
            </w:r>
          </w:p>
        </w:tc>
      </w:tr>
      <w:tr w:rsidR="00C03FA2" w:rsidTr="00E051AD">
        <w:trPr>
          <w:jc w:val="center"/>
        </w:trPr>
        <w:tc>
          <w:tcPr>
            <w:tcW w:w="3190" w:type="dxa"/>
          </w:tcPr>
          <w:p w:rsidR="00C03FA2" w:rsidRPr="00B21909" w:rsidRDefault="00B21909" w:rsidP="00B21909">
            <w:pPr>
              <w:rPr>
                <w:b/>
                <w:lang w:val="uk-UA"/>
              </w:rPr>
            </w:pPr>
            <w:r w:rsidRPr="00B21909">
              <w:rPr>
                <w:b/>
                <w:lang w:val="uk-UA"/>
              </w:rPr>
              <w:t xml:space="preserve">Для рамки: </w:t>
            </w:r>
          </w:p>
          <w:p w:rsidR="00B21909" w:rsidRPr="00B21909" w:rsidRDefault="00B21909" w:rsidP="00B21909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max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IS</m:t>
                    </m:r>
                  </m:den>
                </m:f>
              </m:oMath>
            </m:oMathPara>
          </w:p>
          <w:p w:rsidR="00B21909" w:rsidRPr="00B21909" w:rsidRDefault="00B21909" w:rsidP="00B21909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=BISN</m:t>
                </m:r>
              </m:oMath>
            </m:oMathPara>
          </w:p>
          <w:p w:rsidR="00B21909" w:rsidRPr="00B21909" w:rsidRDefault="00B21909" w:rsidP="00B21909">
            <w:pPr>
              <w:rPr>
                <w:b/>
                <w:lang w:val="uk-UA"/>
              </w:rPr>
            </w:pPr>
            <w:r w:rsidRPr="00B21909">
              <w:rPr>
                <w:b/>
                <w:lang w:val="uk-UA"/>
              </w:rPr>
              <w:t>Для прямого провідника:</w:t>
            </w:r>
          </w:p>
          <w:p w:rsidR="00B21909" w:rsidRPr="00B21909" w:rsidRDefault="00B21909" w:rsidP="00B21909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B=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μ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2πr</m:t>
                    </m:r>
                  </m:den>
                </m:f>
              </m:oMath>
            </m:oMathPara>
          </w:p>
          <w:p w:rsidR="00B21909" w:rsidRPr="00B21909" w:rsidRDefault="00B21909" w:rsidP="00B21909">
            <w:pPr>
              <w:rPr>
                <w:b/>
                <w:lang w:val="uk-UA"/>
              </w:rPr>
            </w:pPr>
            <w:r w:rsidRPr="00B21909">
              <w:rPr>
                <w:b/>
                <w:lang w:val="uk-UA"/>
              </w:rPr>
              <w:t>Для котушки:</w:t>
            </w:r>
          </w:p>
          <w:p w:rsidR="00B21909" w:rsidRPr="009D4C6D" w:rsidRDefault="00B21909" w:rsidP="00B21909">
            <w:pPr>
              <w:jc w:val="center"/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B=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μ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den>
                </m:f>
              </m:oMath>
            </m:oMathPara>
          </w:p>
          <w:p w:rsidR="009D4C6D" w:rsidRPr="009D4C6D" w:rsidRDefault="009D4C6D" w:rsidP="009D4C6D">
            <w:pPr>
              <w:rPr>
                <w:b/>
                <w:lang w:val="uk-UA"/>
              </w:rPr>
            </w:pPr>
            <w:r w:rsidRPr="009D4C6D">
              <w:rPr>
                <w:b/>
                <w:lang w:val="uk-UA"/>
              </w:rPr>
              <w:t xml:space="preserve">Принцип суперпозиції </w:t>
            </w:r>
            <w:proofErr w:type="spellStart"/>
            <w:r w:rsidRPr="009D4C6D">
              <w:rPr>
                <w:b/>
                <w:lang w:val="uk-UA"/>
              </w:rPr>
              <w:t>м.п</w:t>
            </w:r>
            <w:proofErr w:type="spellEnd"/>
            <w:r w:rsidRPr="009D4C6D">
              <w:rPr>
                <w:b/>
                <w:lang w:val="uk-UA"/>
              </w:rPr>
              <w:t>.:</w:t>
            </w:r>
          </w:p>
          <w:p w:rsidR="009D4C6D" w:rsidRPr="009D4C6D" w:rsidRDefault="009D4C6D" w:rsidP="009D4C6D">
            <w:pPr>
              <w:jc w:val="center"/>
              <w:rPr>
                <w:lang w:val="uk-UA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uk-UA"/>
                      </w:rPr>
                      <m:t xml:space="preserve">В </m:t>
                    </m:r>
                  </m:e>
                </m:acc>
                <m:r>
                  <w:rPr>
                    <w:rFonts w:ascii="Cambria Math" w:hAnsi="Cambria Math"/>
                    <w:lang w:val="uk-UA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lang w:val="uk-UA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lang w:val="uk-UA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lang w:val="uk-UA"/>
                  </w:rPr>
                  <m:t>+…+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п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3190" w:type="dxa"/>
            <w:gridSpan w:val="4"/>
          </w:tcPr>
          <w:p w:rsidR="00C03FA2" w:rsidRDefault="00D63699" w:rsidP="00E051AD">
            <w:pPr>
              <w:rPr>
                <w:lang w:val="uk-UA"/>
              </w:rPr>
            </w:pPr>
            <w:r>
              <w:rPr>
                <w:lang w:val="uk-UA"/>
              </w:rPr>
              <w:t>В – магнітна індукція</w:t>
            </w:r>
          </w:p>
          <w:p w:rsidR="00D63699" w:rsidRDefault="00D63699" w:rsidP="00E051AD">
            <w:pPr>
              <w:rPr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max</m:t>
                  </m:r>
                </m:sub>
              </m:sSub>
            </m:oMath>
            <w:r>
              <w:rPr>
                <w:lang w:val="uk-UA"/>
              </w:rPr>
              <w:t xml:space="preserve"> – обертальний момент сили</w:t>
            </w:r>
          </w:p>
          <w:p w:rsidR="00D63699" w:rsidRDefault="00D63699" w:rsidP="00E051AD">
            <w:pPr>
              <w:rPr>
                <w:lang w:val="uk-UA"/>
              </w:rPr>
            </w:pPr>
            <w:r>
              <w:rPr>
                <w:lang w:val="uk-UA"/>
              </w:rPr>
              <w:t>І – сила струму</w:t>
            </w:r>
          </w:p>
          <w:p w:rsidR="00D63699" w:rsidRDefault="00D63699" w:rsidP="00D6369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m:oMath>
              <m:r>
                <w:rPr>
                  <w:rFonts w:ascii="Cambria Math" w:hAnsi="Cambria Math"/>
                  <w:lang w:val="uk-UA"/>
                </w:rPr>
                <m:t xml:space="preserve">S- </m:t>
              </m:r>
            </m:oMath>
            <w:r>
              <w:rPr>
                <w:lang w:val="uk-UA"/>
              </w:rPr>
              <w:t>площа контуру</w:t>
            </w:r>
          </w:p>
          <w:p w:rsidR="00D63699" w:rsidRDefault="00D63699" w:rsidP="00D63699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</w:rPr>
                <m:t>-</m:t>
              </m:r>
            </m:oMath>
            <w:r>
              <w:rPr>
                <w:lang w:val="uk-UA"/>
              </w:rPr>
              <w:t xml:space="preserve"> відстань від провідника до точки, де визначається індукція</w:t>
            </w:r>
          </w:p>
          <w:p w:rsidR="00D63699" w:rsidRDefault="00D63699" w:rsidP="00D63699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en-US"/>
                </w:rPr>
                <m:t>l</m:t>
              </m:r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lang w:val="uk-UA"/>
              </w:rPr>
              <w:t>довжина котушки</w:t>
            </w:r>
          </w:p>
          <w:p w:rsidR="00D63699" w:rsidRDefault="00D63699" w:rsidP="00D63699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en-US"/>
                </w:rPr>
                <m:t>μ</m:t>
              </m:r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lang w:val="uk-UA"/>
              </w:rPr>
              <w:t>магнітна проникливість</w:t>
            </w:r>
          </w:p>
          <w:p w:rsidR="00D63699" w:rsidRPr="009D4C6D" w:rsidRDefault="00D63699" w:rsidP="00D63699">
            <w:pPr>
              <w:rPr>
                <w:lang w:val="uk-U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=1,26∙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-6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Н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D4C6D" w:rsidRPr="009D4C6D" w:rsidRDefault="009D4C6D" w:rsidP="009D4C6D">
            <w:pPr>
              <w:rPr>
                <w:lang w:val="uk-U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4π</m:t>
                </m:r>
                <m:r>
                  <w:rPr>
                    <w:rFonts w:ascii="Cambria Math" w:hAnsi="Cambria Math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Гн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м</m:t>
                    </m:r>
                  </m:den>
                </m:f>
              </m:oMath>
            </m:oMathPara>
          </w:p>
        </w:tc>
        <w:tc>
          <w:tcPr>
            <w:tcW w:w="1576" w:type="dxa"/>
          </w:tcPr>
          <w:p w:rsidR="00C03FA2" w:rsidRDefault="00D63699" w:rsidP="00E051A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Тл</w:t>
            </w:r>
            <w:proofErr w:type="spellEnd"/>
          </w:p>
          <w:p w:rsidR="00D63699" w:rsidRDefault="00D63699" w:rsidP="00E051A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м</w:t>
            </w:r>
            <w:proofErr w:type="spellEnd"/>
          </w:p>
          <w:p w:rsidR="00D63699" w:rsidRDefault="00D63699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D63699" w:rsidRDefault="00D63699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  <w:p w:rsidR="00D63699" w:rsidRDefault="00D63699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D63699" w:rsidRDefault="00D63699" w:rsidP="00E051AD">
            <w:pPr>
              <w:jc w:val="center"/>
              <w:rPr>
                <w:lang w:val="uk-UA"/>
              </w:rPr>
            </w:pPr>
          </w:p>
          <w:p w:rsidR="00D63699" w:rsidRDefault="00D63699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D63699" w:rsidRDefault="00D63699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D63699" w:rsidRDefault="00D63699" w:rsidP="00E051AD">
            <w:pPr>
              <w:jc w:val="center"/>
              <w:rPr>
                <w:lang w:val="uk-UA"/>
              </w:rPr>
            </w:pPr>
          </w:p>
          <w:p w:rsidR="00D63699" w:rsidRDefault="00D63699" w:rsidP="00E051AD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Н/м</w:t>
            </w:r>
            <w:r>
              <w:rPr>
                <w:vertAlign w:val="superscript"/>
                <w:lang w:val="uk-UA"/>
              </w:rPr>
              <w:t>2</w:t>
            </w:r>
          </w:p>
          <w:p w:rsidR="007E3EFB" w:rsidRDefault="007E3EFB" w:rsidP="00E051AD">
            <w:pPr>
              <w:jc w:val="center"/>
              <w:rPr>
                <w:vertAlign w:val="superscript"/>
                <w:lang w:val="uk-UA"/>
              </w:rPr>
            </w:pPr>
          </w:p>
          <w:p w:rsidR="007E3EFB" w:rsidRPr="007E3EFB" w:rsidRDefault="007E3EFB" w:rsidP="00E051A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</w:t>
            </w:r>
            <w:proofErr w:type="spellEnd"/>
            <w:r>
              <w:rPr>
                <w:lang w:val="uk-UA"/>
              </w:rPr>
              <w:t>/м</w:t>
            </w:r>
          </w:p>
        </w:tc>
        <w:tc>
          <w:tcPr>
            <w:tcW w:w="1615" w:type="dxa"/>
          </w:tcPr>
          <w:p w:rsidR="000A7F63" w:rsidRDefault="00D63699" w:rsidP="00E051AD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 w:rsidR="000A7F63">
              <w:rPr>
                <w:vertAlign w:val="superscript"/>
                <w:lang w:val="uk-UA"/>
              </w:rPr>
              <w:t>-2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 w:rsidR="000A7F63">
              <w:rPr>
                <w:vertAlign w:val="superscript"/>
                <w:lang w:val="uk-UA"/>
              </w:rPr>
              <w:t>-1</w:t>
            </w:r>
          </w:p>
          <w:p w:rsidR="00C03FA2" w:rsidRDefault="000A7F63" w:rsidP="000A7F63">
            <w:pPr>
              <w:jc w:val="center"/>
              <w:rPr>
                <w:rFonts w:ascii="Cambria Math" w:hAnsi="Cambria Math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-2</w:t>
            </w:r>
          </w:p>
          <w:p w:rsidR="000A7F63" w:rsidRDefault="000A7F63" w:rsidP="000A7F63">
            <w:pPr>
              <w:jc w:val="center"/>
              <w:rPr>
                <w:rFonts w:ascii="Cambria Math" w:hAnsi="Cambria Math"/>
                <w:lang w:val="uk-UA"/>
              </w:rPr>
            </w:pPr>
            <w:r>
              <w:rPr>
                <w:rFonts w:ascii="Cambria Math" w:hAnsi="Cambria Math"/>
                <w:lang w:val="uk-UA"/>
              </w:rPr>
              <w:t>А</w:t>
            </w:r>
          </w:p>
          <w:p w:rsidR="000A7F63" w:rsidRDefault="000A7F63" w:rsidP="000A7F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  <w:p w:rsidR="000A7F63" w:rsidRDefault="000A7F63" w:rsidP="000A7F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0A7F63" w:rsidRDefault="000A7F63" w:rsidP="000A7F63">
            <w:pPr>
              <w:jc w:val="center"/>
              <w:rPr>
                <w:lang w:val="uk-UA"/>
              </w:rPr>
            </w:pPr>
          </w:p>
          <w:p w:rsidR="000A7F63" w:rsidRDefault="000A7F63" w:rsidP="000A7F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0A7F63" w:rsidRDefault="000A7F63" w:rsidP="000A7F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A7F63" w:rsidRDefault="000A7F63" w:rsidP="000A7F63">
            <w:pPr>
              <w:jc w:val="center"/>
              <w:rPr>
                <w:lang w:val="uk-UA"/>
              </w:rPr>
            </w:pPr>
          </w:p>
          <w:p w:rsidR="000A7F63" w:rsidRDefault="000A7F63" w:rsidP="000A7F63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</w:t>
            </w:r>
            <w:r>
              <w:rPr>
                <w:vertAlign w:val="superscript"/>
                <w:lang w:val="uk-UA"/>
              </w:rPr>
              <w:t>2</w:t>
            </w:r>
          </w:p>
          <w:p w:rsidR="007E3EFB" w:rsidRDefault="007E3EFB" w:rsidP="000A7F63">
            <w:pPr>
              <w:jc w:val="center"/>
              <w:rPr>
                <w:vertAlign w:val="superscript"/>
                <w:lang w:val="uk-UA"/>
              </w:rPr>
            </w:pPr>
          </w:p>
          <w:p w:rsidR="007E3EFB" w:rsidRPr="007E3EFB" w:rsidRDefault="007E3EFB" w:rsidP="000A7F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-2</w:t>
            </w:r>
          </w:p>
        </w:tc>
      </w:tr>
      <w:tr w:rsidR="00C03FA2" w:rsidTr="00E051AD">
        <w:trPr>
          <w:jc w:val="center"/>
        </w:trPr>
        <w:tc>
          <w:tcPr>
            <w:tcW w:w="3190" w:type="dxa"/>
          </w:tcPr>
          <w:p w:rsidR="00C03FA2" w:rsidRPr="00047ADF" w:rsidRDefault="00047ADF" w:rsidP="00047ADF">
            <w:pPr>
              <w:rPr>
                <w:b/>
                <w:lang w:val="uk-UA"/>
              </w:rPr>
            </w:pPr>
            <w:r w:rsidRPr="00047ADF">
              <w:rPr>
                <w:b/>
                <w:lang w:val="uk-UA"/>
              </w:rPr>
              <w:t>Сила Ампера:</w:t>
            </w:r>
          </w:p>
          <w:p w:rsidR="00047ADF" w:rsidRPr="00B21909" w:rsidRDefault="00047ADF" w:rsidP="00047ADF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μ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2πr</m:t>
                    </m:r>
                  </m:den>
                </m:f>
              </m:oMath>
            </m:oMathPara>
          </w:p>
          <w:p w:rsidR="00047ADF" w:rsidRPr="00047ADF" w:rsidRDefault="00047ADF" w:rsidP="00047ADF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BIl∙sinα</m:t>
                </m:r>
              </m:oMath>
            </m:oMathPara>
          </w:p>
          <w:p w:rsidR="009D4C6D" w:rsidRPr="00B21909" w:rsidRDefault="009D4C6D" w:rsidP="009D4C6D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μ</m:t>
                </m:r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:rsidR="009D4C6D" w:rsidRDefault="009D4C6D" w:rsidP="00306DB8">
            <w:pPr>
              <w:rPr>
                <w:b/>
                <w:lang w:val="uk-UA"/>
              </w:rPr>
            </w:pPr>
          </w:p>
          <w:p w:rsidR="00047ADF" w:rsidRPr="00306DB8" w:rsidRDefault="00306DB8" w:rsidP="00306DB8">
            <w:pPr>
              <w:rPr>
                <w:b/>
                <w:lang w:val="uk-UA"/>
              </w:rPr>
            </w:pPr>
            <w:r w:rsidRPr="00306DB8">
              <w:rPr>
                <w:b/>
                <w:lang w:val="uk-UA"/>
              </w:rPr>
              <w:t>Сила Лоренца:</w:t>
            </w:r>
          </w:p>
          <w:p w:rsidR="00047ADF" w:rsidRPr="00B21909" w:rsidRDefault="00047ADF" w:rsidP="00047ADF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qBυ∙sin</m:t>
                </m:r>
                <m:r>
                  <w:rPr>
                    <w:rFonts w:ascii="Cambria Math" w:hAnsi="Cambria Math"/>
                    <w:lang w:val="en-US"/>
                  </w:rPr>
                  <m:t>β</m:t>
                </m:r>
              </m:oMath>
            </m:oMathPara>
          </w:p>
          <w:p w:rsidR="009D4C6D" w:rsidRPr="009D4C6D" w:rsidRDefault="00047ADF" w:rsidP="009D4C6D">
            <w:pPr>
              <w:jc w:val="center"/>
              <w:rPr>
                <w:lang w:val="uk-UA"/>
              </w:rPr>
            </w:pPr>
            <m:oMath>
              <m:r>
                <w:rPr>
                  <w:rFonts w:ascii="Cambria Math" w:hAnsi="Cambria Math"/>
                  <w:sz w:val="24"/>
                  <w:lang w:val="en-US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R</m:t>
                  </m:r>
                </m:den>
              </m:f>
            </m:oMath>
            <w:r w:rsidR="00306DB8" w:rsidRPr="00306DB8">
              <w:rPr>
                <w:sz w:val="24"/>
                <w:lang w:val="en-US"/>
              </w:rPr>
              <w:t xml:space="preserve"> </w:t>
            </w:r>
            <w:r w:rsidR="00306DB8">
              <w:rPr>
                <w:sz w:val="24"/>
                <w:lang w:val="uk-UA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υ</m:t>
              </m:r>
              <m:r>
                <w:rPr>
                  <w:rFonts w:ascii="Cambria Math" w:hAnsi="Cambria Math"/>
                  <w:sz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2π∙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T</m:t>
                  </m:r>
                </m:den>
              </m:f>
            </m:oMath>
            <w:r w:rsidR="009D4C6D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3190" w:type="dxa"/>
            <w:gridSpan w:val="4"/>
          </w:tcPr>
          <w:p w:rsidR="00047ADF" w:rsidRDefault="00047ADF" w:rsidP="00047ADF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</w:rPr>
                <m:t>-</m:t>
              </m:r>
            </m:oMath>
            <w:r>
              <w:rPr>
                <w:lang w:val="uk-UA"/>
              </w:rPr>
              <w:t xml:space="preserve"> відстань  </w:t>
            </w:r>
            <w:r w:rsidR="00306DB8">
              <w:rPr>
                <w:lang w:val="uk-UA"/>
              </w:rPr>
              <w:t xml:space="preserve">між </w:t>
            </w:r>
            <w:r>
              <w:rPr>
                <w:lang w:val="uk-UA"/>
              </w:rPr>
              <w:t>провідника</w:t>
            </w:r>
            <w:r w:rsidR="00306DB8">
              <w:rPr>
                <w:lang w:val="uk-UA"/>
              </w:rPr>
              <w:t>ми</w:t>
            </w:r>
          </w:p>
          <w:p w:rsidR="00047ADF" w:rsidRDefault="00047ADF" w:rsidP="00047ADF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en-US"/>
                </w:rPr>
                <m:t>l</m:t>
              </m:r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lang w:val="uk-UA"/>
              </w:rPr>
              <w:t xml:space="preserve">довжина </w:t>
            </w:r>
            <w:r w:rsidR="00306DB8">
              <w:rPr>
                <w:lang w:val="uk-UA"/>
              </w:rPr>
              <w:t>провідників</w:t>
            </w:r>
          </w:p>
          <w:p w:rsidR="00F10AC4" w:rsidRDefault="00F10AC4" w:rsidP="00047ADF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lang w:val="uk-UA"/>
              </w:rPr>
              <w:t xml:space="preserve"> кут між напрямком струму та вектором магнітної індукції</w:t>
            </w:r>
          </w:p>
          <w:p w:rsidR="00F10AC4" w:rsidRPr="00F10AC4" w:rsidRDefault="00F10AC4" w:rsidP="00047ADF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en-US"/>
                </w:rPr>
                <m:t>m</m:t>
              </m:r>
              <m:r>
                <w:rPr>
                  <w:rFonts w:ascii="Cambria Math" w:hAnsi="Cambria Math"/>
                  <w:lang w:val="en-US"/>
                </w:rPr>
                <m:t>-</m:t>
              </m:r>
            </m:oMath>
            <w:r>
              <w:rPr>
                <w:sz w:val="24"/>
                <w:lang w:val="uk-UA"/>
              </w:rPr>
              <w:t>маса частинки</w:t>
            </w:r>
          </w:p>
          <w:p w:rsidR="00F10AC4" w:rsidRDefault="00F10AC4" w:rsidP="00F10AC4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en-US"/>
                </w:rPr>
                <m:t>q</m:t>
              </m:r>
              <m:r>
                <w:rPr>
                  <w:rFonts w:ascii="Cambria Math" w:hAnsi="Cambria Math"/>
                </w:rPr>
                <m:t>-</m:t>
              </m:r>
            </m:oMath>
            <w:r>
              <w:rPr>
                <w:lang w:val="uk-UA"/>
              </w:rPr>
              <w:t xml:space="preserve"> заряд частинки</w:t>
            </w:r>
          </w:p>
          <w:p w:rsidR="00C03FA2" w:rsidRDefault="00F10AC4" w:rsidP="00F10AC4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en-US"/>
                </w:rPr>
                <m:t>υ</m:t>
              </m:r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lang w:val="uk-UA"/>
              </w:rPr>
              <w:t>швидкість заряду</w:t>
            </w:r>
          </w:p>
          <w:p w:rsidR="00F10AC4" w:rsidRDefault="00F10AC4" w:rsidP="00F10AC4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en-US"/>
                </w:rPr>
                <m:t>β</m:t>
              </m:r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lang w:val="uk-UA"/>
              </w:rPr>
              <w:t xml:space="preserve">кут між вектором магнітної індукції та вектором швидкості </w:t>
            </w:r>
          </w:p>
          <w:p w:rsidR="00F10AC4" w:rsidRDefault="00F10AC4" w:rsidP="00F10AC4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lang w:val="uk-UA"/>
              </w:rPr>
              <w:t>радіус кола</w:t>
            </w:r>
          </w:p>
          <w:p w:rsidR="00F10AC4" w:rsidRPr="00F10AC4" w:rsidRDefault="009D4C6D" w:rsidP="00F10AC4">
            <w:pPr>
              <w:rPr>
                <w:lang w:val="uk-UA"/>
              </w:rPr>
            </w:pPr>
            <w:r>
              <w:rPr>
                <w:lang w:val="uk-UA"/>
              </w:rPr>
              <w:t>Т – період обертання частинки</w:t>
            </w:r>
          </w:p>
        </w:tc>
        <w:tc>
          <w:tcPr>
            <w:tcW w:w="1576" w:type="dxa"/>
          </w:tcPr>
          <w:p w:rsidR="00C03FA2" w:rsidRDefault="009D4C6D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9D4C6D" w:rsidRDefault="009D4C6D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9D4C6D" w:rsidRDefault="009D4C6D" w:rsidP="00E051AD">
            <w:pPr>
              <w:jc w:val="center"/>
              <w:rPr>
                <w:lang w:val="uk-UA"/>
              </w:rPr>
            </w:pPr>
          </w:p>
          <w:p w:rsidR="009D4C6D" w:rsidRDefault="009D4C6D" w:rsidP="00E051AD">
            <w:pPr>
              <w:jc w:val="center"/>
              <w:rPr>
                <w:lang w:val="uk-UA"/>
              </w:rPr>
            </w:pPr>
          </w:p>
          <w:p w:rsidR="009D4C6D" w:rsidRDefault="009D4C6D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  <w:p w:rsidR="009D4C6D" w:rsidRDefault="009D4C6D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</w:t>
            </w:r>
          </w:p>
          <w:p w:rsidR="009D4C6D" w:rsidRDefault="009D4C6D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м/с</w:t>
            </w:r>
          </w:p>
          <w:p w:rsidR="009D4C6D" w:rsidRDefault="009D4C6D" w:rsidP="00E051AD">
            <w:pPr>
              <w:jc w:val="center"/>
              <w:rPr>
                <w:lang w:val="uk-UA"/>
              </w:rPr>
            </w:pPr>
          </w:p>
          <w:p w:rsidR="009D4C6D" w:rsidRDefault="009D4C6D" w:rsidP="00E051AD">
            <w:pPr>
              <w:jc w:val="center"/>
              <w:rPr>
                <w:lang w:val="uk-UA"/>
              </w:rPr>
            </w:pPr>
          </w:p>
          <w:p w:rsidR="009D4C6D" w:rsidRDefault="009D4C6D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9D4C6D" w:rsidRDefault="009D4C6D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1615" w:type="dxa"/>
          </w:tcPr>
          <w:p w:rsidR="009D4C6D" w:rsidRDefault="009D4C6D" w:rsidP="009D4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9D4C6D" w:rsidRDefault="009D4C6D" w:rsidP="009D4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9D4C6D" w:rsidRDefault="009D4C6D" w:rsidP="009D4C6D">
            <w:pPr>
              <w:jc w:val="center"/>
              <w:rPr>
                <w:lang w:val="uk-UA"/>
              </w:rPr>
            </w:pPr>
          </w:p>
          <w:p w:rsidR="009D4C6D" w:rsidRDefault="009D4C6D" w:rsidP="009D4C6D">
            <w:pPr>
              <w:jc w:val="center"/>
              <w:rPr>
                <w:lang w:val="uk-UA"/>
              </w:rPr>
            </w:pPr>
          </w:p>
          <w:p w:rsidR="009D4C6D" w:rsidRDefault="009D4C6D" w:rsidP="009D4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  <w:p w:rsidR="009D4C6D" w:rsidRDefault="009D4C6D" w:rsidP="009D4C6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proofErr w:type="spellEnd"/>
          </w:p>
          <w:p w:rsidR="009D4C6D" w:rsidRPr="009D4C6D" w:rsidRDefault="009D4C6D" w:rsidP="009D4C6D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-1</w:t>
            </w:r>
          </w:p>
          <w:p w:rsidR="009D4C6D" w:rsidRDefault="009D4C6D" w:rsidP="009D4C6D">
            <w:pPr>
              <w:jc w:val="center"/>
              <w:rPr>
                <w:lang w:val="uk-UA"/>
              </w:rPr>
            </w:pPr>
          </w:p>
          <w:p w:rsidR="009D4C6D" w:rsidRDefault="009D4C6D" w:rsidP="009D4C6D">
            <w:pPr>
              <w:jc w:val="center"/>
              <w:rPr>
                <w:lang w:val="uk-UA"/>
              </w:rPr>
            </w:pPr>
          </w:p>
          <w:p w:rsidR="009D4C6D" w:rsidRDefault="009D4C6D" w:rsidP="009D4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C03FA2" w:rsidRDefault="009D4C6D" w:rsidP="009D4C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C03FA2" w:rsidTr="00E051AD">
        <w:trPr>
          <w:jc w:val="center"/>
        </w:trPr>
        <w:tc>
          <w:tcPr>
            <w:tcW w:w="3190" w:type="dxa"/>
          </w:tcPr>
          <w:p w:rsidR="00C03FA2" w:rsidRPr="007E3EFB" w:rsidRDefault="007E3EFB" w:rsidP="007E3EFB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Ф=</m:t>
                </m:r>
                <m:r>
                  <w:rPr>
                    <w:rFonts w:ascii="Cambria Math" w:hAnsi="Cambria Math"/>
                    <w:lang w:val="en-US"/>
                  </w:rPr>
                  <m:t>BS∙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3190" w:type="dxa"/>
            <w:gridSpan w:val="4"/>
          </w:tcPr>
          <w:p w:rsidR="00C03FA2" w:rsidRPr="007E3EFB" w:rsidRDefault="007E3EFB" w:rsidP="00E051AD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Ф</m:t>
              </m:r>
              <m:r>
                <w:rPr>
                  <w:rFonts w:ascii="Cambria Math" w:hAnsi="Cambria Math"/>
                  <w:lang w:val="uk-UA"/>
                </w:rPr>
                <m:t>-</m:t>
              </m:r>
              <m:r>
                <w:rPr>
                  <w:rFonts w:ascii="Cambria Math" w:hAnsi="Cambria Math"/>
                  <w:lang w:val="uk-UA"/>
                </w:rPr>
                <m:t xml:space="preserve"> </m:t>
              </m:r>
            </m:oMath>
            <w:r>
              <w:rPr>
                <w:lang w:val="uk-UA"/>
              </w:rPr>
              <w:t>магнітний потік</w:t>
            </w:r>
          </w:p>
        </w:tc>
        <w:tc>
          <w:tcPr>
            <w:tcW w:w="1576" w:type="dxa"/>
          </w:tcPr>
          <w:p w:rsidR="00C03FA2" w:rsidRDefault="007E3EFB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Вб</w:t>
            </w:r>
          </w:p>
        </w:tc>
        <w:tc>
          <w:tcPr>
            <w:tcW w:w="1615" w:type="dxa"/>
          </w:tcPr>
          <w:p w:rsidR="00C03FA2" w:rsidRDefault="007E3EFB" w:rsidP="007E3E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</w:t>
            </w:r>
            <w:r>
              <w:rPr>
                <w:vertAlign w:val="superscript"/>
                <w:lang w:val="uk-UA"/>
              </w:rPr>
              <w:t>1</w:t>
            </w:r>
          </w:p>
        </w:tc>
      </w:tr>
      <w:tr w:rsidR="00C03FA2" w:rsidTr="00E051AD">
        <w:trPr>
          <w:jc w:val="center"/>
        </w:trPr>
        <w:tc>
          <w:tcPr>
            <w:tcW w:w="3190" w:type="dxa"/>
          </w:tcPr>
          <w:p w:rsidR="00C03FA2" w:rsidRPr="007E3EFB" w:rsidRDefault="007E3EFB" w:rsidP="00E051AD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A</m:t>
                </m:r>
                <m:r>
                  <w:rPr>
                    <w:rFonts w:ascii="Cambria Math" w:hAnsi="Cambria Math"/>
                    <w:lang w:val="uk-UA"/>
                  </w:rPr>
                  <m:t>=</m:t>
                </m:r>
                <m:r>
                  <w:rPr>
                    <w:rFonts w:ascii="Cambria Math" w:hAnsi="Cambria Math"/>
                    <w:lang w:val="uk-UA"/>
                  </w:rPr>
                  <m:t>I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  <w:lang w:val="en-US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S∙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</m:func>
              </m:oMath>
            </m:oMathPara>
          </w:p>
          <w:p w:rsidR="007E3EFB" w:rsidRPr="007E3EFB" w:rsidRDefault="007E3EFB" w:rsidP="007E3EF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A=I∆</m:t>
                </m:r>
                <m:r>
                  <w:rPr>
                    <w:rFonts w:ascii="Cambria Math" w:hAnsi="Cambria Math"/>
                    <w:lang w:val="uk-UA"/>
                  </w:rPr>
                  <m:t>Ф</m:t>
                </m:r>
              </m:oMath>
            </m:oMathPara>
          </w:p>
        </w:tc>
        <w:tc>
          <w:tcPr>
            <w:tcW w:w="3190" w:type="dxa"/>
            <w:gridSpan w:val="4"/>
          </w:tcPr>
          <w:p w:rsidR="00C03FA2" w:rsidRDefault="007E3EFB" w:rsidP="00E051AD">
            <w:pPr>
              <w:rPr>
                <w:lang w:val="uk-UA"/>
              </w:rPr>
            </w:pPr>
            <w:r>
              <w:rPr>
                <w:lang w:val="uk-UA"/>
              </w:rPr>
              <w:t xml:space="preserve">А – робота по переміщенню провідника зі струмом у </w:t>
            </w:r>
            <w:proofErr w:type="spellStart"/>
            <w:r>
              <w:rPr>
                <w:lang w:val="uk-UA"/>
              </w:rPr>
              <w:t>м.п</w:t>
            </w:r>
            <w:proofErr w:type="spellEnd"/>
            <w:r>
              <w:rPr>
                <w:lang w:val="uk-UA"/>
              </w:rPr>
              <w:t>.</w:t>
            </w:r>
          </w:p>
          <w:p w:rsidR="007E3EFB" w:rsidRDefault="007E3EFB" w:rsidP="007E3EFB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  <w:lang w:val="en-US"/>
                </w:rPr>
                <m:t>S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lang w:val="uk-UA"/>
              </w:rPr>
              <w:t xml:space="preserve">зміна площі </w:t>
            </w:r>
          </w:p>
          <w:p w:rsidR="007E3EFB" w:rsidRPr="007E3EFB" w:rsidRDefault="007E3EFB" w:rsidP="007E3EFB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∆Ф</m:t>
              </m:r>
              <m:r>
                <w:rPr>
                  <w:rFonts w:ascii="Cambria Math" w:hAnsi="Cambria Math"/>
                  <w:lang w:val="uk-UA"/>
                </w:rPr>
                <m:t xml:space="preserve">- </m:t>
              </m:r>
            </m:oMath>
            <w:r>
              <w:rPr>
                <w:lang w:val="uk-UA"/>
              </w:rPr>
              <w:t>зміна магнітного потоку</w:t>
            </w:r>
          </w:p>
        </w:tc>
        <w:tc>
          <w:tcPr>
            <w:tcW w:w="1576" w:type="dxa"/>
          </w:tcPr>
          <w:p w:rsidR="00C03FA2" w:rsidRDefault="007E3EFB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</w:t>
            </w:r>
          </w:p>
          <w:p w:rsidR="007E3EFB" w:rsidRDefault="007E3EFB" w:rsidP="00E051AD">
            <w:pPr>
              <w:jc w:val="center"/>
              <w:rPr>
                <w:lang w:val="uk-UA"/>
              </w:rPr>
            </w:pPr>
          </w:p>
          <w:p w:rsidR="007E3EFB" w:rsidRDefault="007E3EFB" w:rsidP="00E051AD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  <w:p w:rsidR="007E3EFB" w:rsidRPr="007E3EFB" w:rsidRDefault="007E3EFB" w:rsidP="00E051AD">
            <w:pPr>
              <w:jc w:val="center"/>
              <w:rPr>
                <w:sz w:val="22"/>
                <w:lang w:val="uk-UA"/>
              </w:rPr>
            </w:pPr>
            <w:r w:rsidRPr="007E3EFB">
              <w:rPr>
                <w:sz w:val="22"/>
                <w:lang w:val="uk-UA"/>
              </w:rPr>
              <w:t>Вб</w:t>
            </w:r>
          </w:p>
        </w:tc>
        <w:tc>
          <w:tcPr>
            <w:tcW w:w="1615" w:type="dxa"/>
          </w:tcPr>
          <w:p w:rsidR="00C03FA2" w:rsidRDefault="007E3EFB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-2</w:t>
            </w:r>
          </w:p>
          <w:p w:rsidR="007E3EFB" w:rsidRDefault="007E3EFB" w:rsidP="007E3EFB">
            <w:pPr>
              <w:jc w:val="center"/>
              <w:rPr>
                <w:lang w:val="uk-UA"/>
              </w:rPr>
            </w:pPr>
          </w:p>
          <w:p w:rsidR="007E3EFB" w:rsidRDefault="007E3EFB" w:rsidP="007E3EFB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  <w:p w:rsidR="007E3EFB" w:rsidRDefault="007E3EFB" w:rsidP="00E05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</w:tc>
      </w:tr>
      <w:tr w:rsidR="001F1D0B" w:rsidRPr="009E70E5" w:rsidTr="00ED1203">
        <w:trPr>
          <w:jc w:val="center"/>
        </w:trPr>
        <w:tc>
          <w:tcPr>
            <w:tcW w:w="3190" w:type="dxa"/>
          </w:tcPr>
          <w:p w:rsidR="001F1D0B" w:rsidRPr="002C7836" w:rsidRDefault="002C7836" w:rsidP="002C7836">
            <w:r w:rsidRPr="002C7836">
              <w:rPr>
                <w:b/>
                <w:lang w:val="uk-UA"/>
              </w:rPr>
              <w:t>Закон електромагнітної індукції</w:t>
            </w:r>
            <w:r>
              <w:rPr>
                <w:b/>
                <w:lang w:val="uk-UA"/>
              </w:rPr>
              <w:t xml:space="preserve"> Фарадея</w:t>
            </w:r>
            <w:r w:rsidRPr="002C7836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uk-UA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lang w:val="uk-UA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uk-UA"/>
                    </w:rPr>
                    <m:t>∆Ф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uk-UA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t</m:t>
                  </m:r>
                </m:den>
              </m:f>
            </m:oMath>
          </w:p>
          <w:p w:rsidR="002C7836" w:rsidRPr="002C7836" w:rsidRDefault="002C7836" w:rsidP="002C7836">
            <w:r w:rsidRPr="002C7836">
              <w:rPr>
                <w:b/>
                <w:lang w:val="uk-UA"/>
              </w:rPr>
              <w:t>ЕРС індукції в провідниках, що рухаються:</w:t>
            </w:r>
            <w:r>
              <w:rPr>
                <w:b/>
                <w:lang w:val="uk-UA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Blυ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sinα</m:t>
              </m:r>
            </m:oMath>
          </w:p>
          <w:p w:rsidR="009E70E5" w:rsidRDefault="009E70E5" w:rsidP="009E70E5">
            <w:pPr>
              <w:rPr>
                <w:lang w:val="uk-UA"/>
              </w:rPr>
            </w:pPr>
          </w:p>
          <w:p w:rsidR="009E70E5" w:rsidRPr="009E70E5" w:rsidRDefault="002C7836" w:rsidP="009E70E5">
            <w:pPr>
              <w:rPr>
                <w:lang w:val="uk-UA"/>
              </w:rPr>
            </w:pPr>
            <m:oMath>
              <m:r>
                <w:rPr>
                  <w:rFonts w:ascii="Cambria Math" w:hAnsi="Cambria Math"/>
                  <w:lang w:val="uk-UA"/>
                </w:rPr>
                <m:t>Ф</m:t>
              </m:r>
              <m:r>
                <w:rPr>
                  <w:rFonts w:ascii="Cambria Math" w:hAnsi="Cambria Math"/>
                  <w:lang w:val="uk-UA"/>
                </w:rPr>
                <m:t>=L</m:t>
              </m:r>
              <m:r>
                <w:rPr>
                  <w:rFonts w:ascii="Cambria Math" w:hAnsi="Cambria Math"/>
                  <w:lang w:val="uk-UA"/>
                </w:rPr>
                <m:t>I</m:t>
              </m:r>
            </m:oMath>
            <w:r w:rsidR="009E70E5">
              <w:rPr>
                <w:lang w:val="uk-UA"/>
              </w:rPr>
              <w:t xml:space="preserve">    </w:t>
            </w:r>
            <w:r w:rsidR="009E70E5" w:rsidRPr="009E70E5">
              <w:rPr>
                <w:sz w:val="2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val="uk-UA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2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val="uk-UA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2"/>
                  <w:lang w:val="uk-UA"/>
                </w:rPr>
                <m:t>=-</m:t>
              </m:r>
              <m:r>
                <w:rPr>
                  <w:rFonts w:ascii="Cambria Math" w:hAnsi="Cambria Math"/>
                  <w:sz w:val="22"/>
                  <w:lang w:val="uk-UA"/>
                </w:rPr>
                <m:t>L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lang w:val="uk-UA"/>
                    </w:rPr>
                    <m:t>∆</m:t>
                  </m:r>
                  <m:r>
                    <w:rPr>
                      <w:rFonts w:ascii="Cambria Math" w:hAnsi="Cambria Math"/>
                      <w:sz w:val="22"/>
                      <w:lang w:val="uk-UA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  <w:sz w:val="22"/>
                      <w:lang w:val="uk-UA"/>
                    </w:rPr>
                    <m:t>∆</m:t>
                  </m:r>
                  <m:r>
                    <w:rPr>
                      <w:rFonts w:ascii="Cambria Math" w:hAnsi="Cambria Math"/>
                      <w:sz w:val="22"/>
                      <w:lang w:val="en-US"/>
                    </w:rPr>
                    <m:t>t</m:t>
                  </m:r>
                </m:den>
              </m:f>
            </m:oMath>
          </w:p>
          <w:p w:rsidR="002C7836" w:rsidRPr="009E70E5" w:rsidRDefault="002C7836" w:rsidP="009E70E5">
            <w:pPr>
              <w:rPr>
                <w:lang w:val="uk-UA"/>
              </w:rPr>
            </w:pPr>
          </w:p>
        </w:tc>
        <w:tc>
          <w:tcPr>
            <w:tcW w:w="3190" w:type="dxa"/>
            <w:gridSpan w:val="4"/>
          </w:tcPr>
          <w:p w:rsidR="001F1D0B" w:rsidRPr="009E70E5" w:rsidRDefault="009E70E5" w:rsidP="009E70E5">
            <w:pPr>
              <w:rPr>
                <w:sz w:val="22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val="uk-UA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2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val="uk-UA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lang w:val="uk-UA"/>
                </w:rPr>
                <m:t xml:space="preserve">- </m:t>
              </m:r>
            </m:oMath>
            <w:r w:rsidRPr="009E70E5">
              <w:rPr>
                <w:sz w:val="22"/>
                <w:lang w:val="uk-UA"/>
              </w:rPr>
              <w:t>ЕРС індукції</w:t>
            </w:r>
          </w:p>
          <w:p w:rsidR="009E70E5" w:rsidRPr="009E70E5" w:rsidRDefault="009E70E5" w:rsidP="009E70E5">
            <w:pPr>
              <w:rPr>
                <w:sz w:val="22"/>
                <w:lang w:val="uk-UA"/>
              </w:rPr>
            </w:pPr>
            <m:oMath>
              <m:r>
                <w:rPr>
                  <w:rFonts w:ascii="Cambria Math" w:hAnsi="Cambria Math"/>
                  <w:sz w:val="22"/>
                  <w:lang w:val="uk-UA"/>
                </w:rPr>
                <m:t>L</m:t>
              </m:r>
              <m:r>
                <w:rPr>
                  <w:rFonts w:ascii="Cambria Math" w:hAnsi="Cambria Math"/>
                  <w:sz w:val="22"/>
                  <w:lang w:val="uk-UA"/>
                </w:rPr>
                <m:t xml:space="preserve">- </m:t>
              </m:r>
            </m:oMath>
            <w:r w:rsidRPr="009E70E5">
              <w:rPr>
                <w:sz w:val="22"/>
                <w:lang w:val="uk-UA"/>
              </w:rPr>
              <w:t xml:space="preserve">індуктивність </w:t>
            </w:r>
          </w:p>
          <w:p w:rsidR="009E70E5" w:rsidRPr="009E70E5" w:rsidRDefault="009E70E5" w:rsidP="009E70E5">
            <w:pPr>
              <w:rPr>
                <w:sz w:val="22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val="uk-UA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2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val="uk-UA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2"/>
                  <w:lang w:val="uk-UA"/>
                </w:rPr>
                <m:t xml:space="preserve">- </m:t>
              </m:r>
            </m:oMath>
            <w:r w:rsidRPr="009E70E5">
              <w:rPr>
                <w:sz w:val="22"/>
                <w:lang w:val="uk-UA"/>
              </w:rPr>
              <w:t>ЕРС самоіндукції</w:t>
            </w:r>
          </w:p>
        </w:tc>
        <w:tc>
          <w:tcPr>
            <w:tcW w:w="1576" w:type="dxa"/>
          </w:tcPr>
          <w:p w:rsidR="001F1D0B" w:rsidRDefault="009E70E5" w:rsidP="00D636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9E70E5" w:rsidRDefault="009E70E5" w:rsidP="00D6369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</w:t>
            </w:r>
            <w:proofErr w:type="spellEnd"/>
          </w:p>
          <w:p w:rsidR="009E70E5" w:rsidRDefault="009E70E5" w:rsidP="00D636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615" w:type="dxa"/>
          </w:tcPr>
          <w:p w:rsidR="001F1D0B" w:rsidRDefault="009E70E5" w:rsidP="00D63699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  <w:p w:rsidR="009E70E5" w:rsidRDefault="009E70E5" w:rsidP="00D63699">
            <w:pPr>
              <w:jc w:val="center"/>
              <w:rPr>
                <w:vertAlign w:val="superscript"/>
                <w:lang w:val="uk-UA"/>
              </w:rPr>
            </w:pPr>
            <w:r w:rsidRPr="009E70E5"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-2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</w:t>
            </w:r>
            <w:r w:rsidR="0069404B"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</w:t>
            </w:r>
            <w:r w:rsidR="0069404B">
              <w:rPr>
                <w:vertAlign w:val="superscript"/>
                <w:lang w:val="uk-UA"/>
              </w:rPr>
              <w:t>2</w:t>
            </w:r>
          </w:p>
          <w:p w:rsidR="009E70E5" w:rsidRDefault="009E70E5" w:rsidP="00D636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-3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А</w:t>
            </w:r>
            <w:r>
              <w:rPr>
                <w:vertAlign w:val="superscript"/>
                <w:lang w:val="uk-UA"/>
              </w:rPr>
              <w:t>-1</w:t>
            </w:r>
          </w:p>
        </w:tc>
      </w:tr>
      <w:tr w:rsidR="001F1D0B" w:rsidRPr="009E70E5" w:rsidTr="00ED1203">
        <w:trPr>
          <w:jc w:val="center"/>
        </w:trPr>
        <w:tc>
          <w:tcPr>
            <w:tcW w:w="3190" w:type="dxa"/>
          </w:tcPr>
          <w:p w:rsidR="009E70E5" w:rsidRDefault="009E70E5" w:rsidP="009E70E5">
            <w:pPr>
              <w:rPr>
                <w:sz w:val="22"/>
                <w:lang w:val="uk-UA"/>
              </w:rPr>
            </w:pPr>
            <m:oMath>
              <m:r>
                <w:rPr>
                  <w:rFonts w:ascii="Cambria Math" w:hAnsi="Cambria Math"/>
                  <w:sz w:val="24"/>
                  <w:lang w:val="uk-UA"/>
                </w:rPr>
                <m:t>W=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uk-UA"/>
                    </w:rPr>
                    <m:t>L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lang w:val="uk-UA"/>
                    </w:rPr>
                    <m:t>2</m:t>
                  </m:r>
                </m:den>
              </m:f>
            </m:oMath>
            <w:r w:rsidRPr="009E70E5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lang w:val="uk-UA"/>
                </w:rPr>
                <m:t>W=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lang w:val="uk-UA"/>
                        </w:rPr>
                        <m:t>Ф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lang w:val="uk-U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lang w:val="uk-UA"/>
                    </w:rPr>
                    <m:t>2L</m:t>
                  </m:r>
                </m:den>
              </m:f>
            </m:oMath>
            <w:r w:rsidRPr="009E70E5">
              <w:rPr>
                <w:sz w:val="22"/>
                <w:lang w:val="uk-UA"/>
              </w:rPr>
              <w:t xml:space="preserve">, </w:t>
            </w:r>
          </w:p>
          <w:p w:rsidR="009E70E5" w:rsidRPr="009E70E5" w:rsidRDefault="009E70E5" w:rsidP="009E70E5">
            <w:pPr>
              <w:rPr>
                <w:lang w:val="uk-UA"/>
              </w:rPr>
            </w:pPr>
          </w:p>
          <w:p w:rsidR="009E70E5" w:rsidRPr="009E70E5" w:rsidRDefault="009E70E5" w:rsidP="009E70E5">
            <w:pPr>
              <w:rPr>
                <w:i/>
                <w:lang w:val="uk-UA"/>
              </w:rPr>
            </w:pPr>
            <m:oMath>
              <m:r>
                <w:rPr>
                  <w:rFonts w:ascii="Cambria Math" w:hAnsi="Cambria Math"/>
                  <w:sz w:val="24"/>
                  <w:lang w:val="uk-UA"/>
                </w:rPr>
                <m:t>W=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uk-UA"/>
                    </w:rPr>
                    <m:t>ФІ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uk-UA"/>
                    </w:rPr>
                    <m:t>2</m:t>
                  </m:r>
                </m:den>
              </m:f>
            </m:oMath>
            <w:r>
              <w:rPr>
                <w:sz w:val="22"/>
                <w:lang w:val="uk-UA"/>
              </w:rPr>
              <w:t xml:space="preserve">,  </w:t>
            </w:r>
            <m:oMath>
              <m:r>
                <w:rPr>
                  <w:rFonts w:ascii="Cambria Math" w:hAnsi="Cambria Math"/>
                  <w:sz w:val="24"/>
                  <w:lang w:val="uk-UA"/>
                </w:rPr>
                <m:t>W=</m:t>
              </m:r>
              <m:r>
                <w:rPr>
                  <w:rFonts w:ascii="Cambria Math" w:hAnsi="Cambria Math"/>
                  <w:sz w:val="24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uk-UA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lang w:val="uk-UA"/>
                </w:rPr>
                <m:t>∆</m:t>
              </m:r>
              <m:r>
                <w:rPr>
                  <w:rFonts w:ascii="Cambria Math" w:hAnsi="Cambria Math"/>
                  <w:sz w:val="24"/>
                  <w:lang w:val="en-US"/>
                </w:rPr>
                <m:t>t</m:t>
              </m:r>
            </m:oMath>
          </w:p>
          <w:p w:rsidR="001F1D0B" w:rsidRDefault="001F1D0B" w:rsidP="009E70E5">
            <w:pPr>
              <w:jc w:val="center"/>
              <w:rPr>
                <w:lang w:val="uk-UA"/>
              </w:rPr>
            </w:pPr>
          </w:p>
          <w:p w:rsidR="00912370" w:rsidRDefault="00912370" w:rsidP="009E70E5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190" w:type="dxa"/>
            <w:gridSpan w:val="4"/>
          </w:tcPr>
          <w:p w:rsidR="001F1D0B" w:rsidRPr="009E70E5" w:rsidRDefault="009E70E5" w:rsidP="009E70E5">
            <w:pPr>
              <w:rPr>
                <w:sz w:val="22"/>
                <w:lang w:val="uk-UA"/>
              </w:rPr>
            </w:pPr>
            <m:oMath>
              <m:r>
                <w:rPr>
                  <w:rFonts w:ascii="Cambria Math" w:hAnsi="Cambria Math"/>
                  <w:sz w:val="22"/>
                  <w:lang w:val="uk-UA"/>
                </w:rPr>
                <m:t>W</m:t>
              </m:r>
              <m:r>
                <w:rPr>
                  <w:rFonts w:ascii="Cambria Math" w:hAnsi="Cambria Math"/>
                  <w:sz w:val="22"/>
                  <w:lang w:val="uk-UA"/>
                </w:rPr>
                <m:t>-</m:t>
              </m:r>
              <m:r>
                <w:rPr>
                  <w:rFonts w:ascii="Cambria Math" w:hAnsi="Cambria Math"/>
                  <w:sz w:val="22"/>
                  <w:lang w:val="uk-UA"/>
                </w:rPr>
                <m:t xml:space="preserve"> </m:t>
              </m:r>
            </m:oMath>
            <w:r w:rsidRPr="009E70E5">
              <w:rPr>
                <w:sz w:val="22"/>
                <w:lang w:val="uk-UA"/>
              </w:rPr>
              <w:t>енергія магнітного поля</w:t>
            </w:r>
          </w:p>
        </w:tc>
        <w:tc>
          <w:tcPr>
            <w:tcW w:w="1576" w:type="dxa"/>
          </w:tcPr>
          <w:p w:rsidR="001F1D0B" w:rsidRDefault="009E70E5" w:rsidP="00D636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</w:t>
            </w:r>
          </w:p>
        </w:tc>
        <w:tc>
          <w:tcPr>
            <w:tcW w:w="1615" w:type="dxa"/>
          </w:tcPr>
          <w:p w:rsidR="001F1D0B" w:rsidRDefault="009E70E5" w:rsidP="006940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кг</w:t>
            </w:r>
            <w:r>
              <w:rPr>
                <w:rFonts w:ascii="Cambria Math" w:hAnsi="Cambria Math"/>
                <w:lang w:val="uk-UA"/>
              </w:rPr>
              <w:t>·</w:t>
            </w:r>
            <w:r>
              <w:rPr>
                <w:lang w:val="uk-UA"/>
              </w:rPr>
              <w:t>с</w:t>
            </w:r>
            <w:r>
              <w:rPr>
                <w:vertAlign w:val="superscript"/>
                <w:lang w:val="uk-UA"/>
              </w:rPr>
              <w:t>-</w:t>
            </w:r>
            <w:r w:rsidR="0069404B">
              <w:rPr>
                <w:vertAlign w:val="superscript"/>
                <w:lang w:val="uk-UA"/>
              </w:rPr>
              <w:t>2</w:t>
            </w:r>
          </w:p>
        </w:tc>
      </w:tr>
      <w:tr w:rsidR="001F1D0B" w:rsidRPr="009E70E5" w:rsidTr="00ED1203">
        <w:trPr>
          <w:jc w:val="center"/>
        </w:trPr>
        <w:tc>
          <w:tcPr>
            <w:tcW w:w="3190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gridSpan w:val="4"/>
          </w:tcPr>
          <w:p w:rsidR="001F1D0B" w:rsidRDefault="001F1D0B" w:rsidP="00D63699">
            <w:pPr>
              <w:rPr>
                <w:lang w:val="uk-UA"/>
              </w:rPr>
            </w:pPr>
          </w:p>
        </w:tc>
        <w:tc>
          <w:tcPr>
            <w:tcW w:w="1576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  <w:tc>
          <w:tcPr>
            <w:tcW w:w="1615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</w:tr>
      <w:tr w:rsidR="001F1D0B" w:rsidRPr="009E70E5" w:rsidTr="00ED1203">
        <w:trPr>
          <w:jc w:val="center"/>
        </w:trPr>
        <w:tc>
          <w:tcPr>
            <w:tcW w:w="3190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gridSpan w:val="4"/>
          </w:tcPr>
          <w:p w:rsidR="001F1D0B" w:rsidRDefault="001F1D0B" w:rsidP="00D63699">
            <w:pPr>
              <w:rPr>
                <w:lang w:val="uk-UA"/>
              </w:rPr>
            </w:pPr>
          </w:p>
        </w:tc>
        <w:tc>
          <w:tcPr>
            <w:tcW w:w="1576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  <w:tc>
          <w:tcPr>
            <w:tcW w:w="1615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</w:tr>
      <w:tr w:rsidR="001F1D0B" w:rsidRPr="009E70E5" w:rsidTr="00ED1203">
        <w:trPr>
          <w:jc w:val="center"/>
        </w:trPr>
        <w:tc>
          <w:tcPr>
            <w:tcW w:w="3190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gridSpan w:val="4"/>
          </w:tcPr>
          <w:p w:rsidR="001F1D0B" w:rsidRDefault="001F1D0B" w:rsidP="00D63699">
            <w:pPr>
              <w:rPr>
                <w:lang w:val="uk-UA"/>
              </w:rPr>
            </w:pPr>
          </w:p>
        </w:tc>
        <w:tc>
          <w:tcPr>
            <w:tcW w:w="1576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  <w:tc>
          <w:tcPr>
            <w:tcW w:w="1615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</w:tr>
      <w:tr w:rsidR="001F1D0B" w:rsidRPr="009E70E5" w:rsidTr="00ED1203">
        <w:trPr>
          <w:jc w:val="center"/>
        </w:trPr>
        <w:tc>
          <w:tcPr>
            <w:tcW w:w="3190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gridSpan w:val="4"/>
          </w:tcPr>
          <w:p w:rsidR="001F1D0B" w:rsidRDefault="001F1D0B" w:rsidP="00D63699">
            <w:pPr>
              <w:rPr>
                <w:lang w:val="uk-UA"/>
              </w:rPr>
            </w:pPr>
          </w:p>
        </w:tc>
        <w:tc>
          <w:tcPr>
            <w:tcW w:w="1576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  <w:tc>
          <w:tcPr>
            <w:tcW w:w="1615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</w:tr>
      <w:tr w:rsidR="001F1D0B" w:rsidRPr="009E70E5" w:rsidTr="00ED1203">
        <w:trPr>
          <w:jc w:val="center"/>
        </w:trPr>
        <w:tc>
          <w:tcPr>
            <w:tcW w:w="3190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gridSpan w:val="4"/>
          </w:tcPr>
          <w:p w:rsidR="001F1D0B" w:rsidRDefault="001F1D0B" w:rsidP="00D63699">
            <w:pPr>
              <w:rPr>
                <w:lang w:val="uk-UA"/>
              </w:rPr>
            </w:pPr>
          </w:p>
        </w:tc>
        <w:tc>
          <w:tcPr>
            <w:tcW w:w="1576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  <w:tc>
          <w:tcPr>
            <w:tcW w:w="1615" w:type="dxa"/>
          </w:tcPr>
          <w:p w:rsidR="001F1D0B" w:rsidRDefault="001F1D0B" w:rsidP="00D63699">
            <w:pPr>
              <w:jc w:val="center"/>
              <w:rPr>
                <w:lang w:val="uk-UA"/>
              </w:rPr>
            </w:pPr>
          </w:p>
        </w:tc>
      </w:tr>
    </w:tbl>
    <w:p w:rsidR="008C25BF" w:rsidRDefault="008C25BF" w:rsidP="008C25BF">
      <w:pPr>
        <w:rPr>
          <w:lang w:val="uk-UA"/>
        </w:rPr>
      </w:pPr>
    </w:p>
    <w:p w:rsidR="008C25BF" w:rsidRDefault="008C25BF" w:rsidP="008C25BF">
      <w:pPr>
        <w:rPr>
          <w:lang w:val="uk-UA"/>
        </w:rPr>
      </w:pPr>
    </w:p>
    <w:p w:rsidR="008C25BF" w:rsidRPr="008C25BF" w:rsidRDefault="008C25BF" w:rsidP="008C25BF">
      <w:pPr>
        <w:rPr>
          <w:lang w:val="uk-UA"/>
        </w:rPr>
      </w:pPr>
    </w:p>
    <w:sectPr w:rsidR="008C25BF" w:rsidRPr="008C25BF" w:rsidSect="00ED12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BF"/>
    <w:rsid w:val="00013996"/>
    <w:rsid w:val="00047ADF"/>
    <w:rsid w:val="000A1C4C"/>
    <w:rsid w:val="000A7F63"/>
    <w:rsid w:val="000B463C"/>
    <w:rsid w:val="001428D9"/>
    <w:rsid w:val="00153169"/>
    <w:rsid w:val="001D2584"/>
    <w:rsid w:val="001F1D0B"/>
    <w:rsid w:val="00281721"/>
    <w:rsid w:val="002C7836"/>
    <w:rsid w:val="00306DB8"/>
    <w:rsid w:val="00311BFF"/>
    <w:rsid w:val="003D4982"/>
    <w:rsid w:val="00435641"/>
    <w:rsid w:val="00447A44"/>
    <w:rsid w:val="005025FA"/>
    <w:rsid w:val="005C1B68"/>
    <w:rsid w:val="00623CAB"/>
    <w:rsid w:val="0069404B"/>
    <w:rsid w:val="007054F5"/>
    <w:rsid w:val="00730017"/>
    <w:rsid w:val="007E3EFB"/>
    <w:rsid w:val="00853660"/>
    <w:rsid w:val="00870433"/>
    <w:rsid w:val="00876695"/>
    <w:rsid w:val="008C25BF"/>
    <w:rsid w:val="008F02EE"/>
    <w:rsid w:val="00912370"/>
    <w:rsid w:val="009A6313"/>
    <w:rsid w:val="009D4C6D"/>
    <w:rsid w:val="009E70E5"/>
    <w:rsid w:val="00AA320E"/>
    <w:rsid w:val="00B11A86"/>
    <w:rsid w:val="00B21909"/>
    <w:rsid w:val="00C03FA2"/>
    <w:rsid w:val="00C07E46"/>
    <w:rsid w:val="00C55B26"/>
    <w:rsid w:val="00CD795C"/>
    <w:rsid w:val="00CF602F"/>
    <w:rsid w:val="00CF65CD"/>
    <w:rsid w:val="00D546BB"/>
    <w:rsid w:val="00D63699"/>
    <w:rsid w:val="00D7469A"/>
    <w:rsid w:val="00E051AD"/>
    <w:rsid w:val="00E10D4A"/>
    <w:rsid w:val="00E44193"/>
    <w:rsid w:val="00E67546"/>
    <w:rsid w:val="00E83268"/>
    <w:rsid w:val="00ED1203"/>
    <w:rsid w:val="00F10AC4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25B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8C25BF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25BF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25BF"/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C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C25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2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5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2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25B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8C25BF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25BF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25BF"/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C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C25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2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5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23</cp:revision>
  <dcterms:created xsi:type="dcterms:W3CDTF">2013-11-24T14:03:00Z</dcterms:created>
  <dcterms:modified xsi:type="dcterms:W3CDTF">2013-11-25T20:37:00Z</dcterms:modified>
</cp:coreProperties>
</file>